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A1" w:rsidRDefault="009C2DA1">
      <w:pPr>
        <w:pStyle w:val="Titel"/>
        <w:rPr>
          <w:sz w:val="44"/>
          <w:lang w:val="nl-NL"/>
        </w:rPr>
      </w:pPr>
      <w:r>
        <w:rPr>
          <w:sz w:val="44"/>
          <w:lang w:val="nl-NL"/>
        </w:rPr>
        <w:t>Stichting Pro Longo maï</w:t>
      </w:r>
    </w:p>
    <w:p w:rsidR="009C2DA1" w:rsidRDefault="009C2DA1">
      <w:pPr>
        <w:jc w:val="center"/>
        <w:rPr>
          <w:lang w:val="nl-NL"/>
        </w:rPr>
      </w:pPr>
      <w:r>
        <w:rPr>
          <w:lang w:val="nl-NL"/>
        </w:rPr>
        <w:t>Polanenstraat 79, 1013 VS Amsterdam</w:t>
      </w:r>
    </w:p>
    <w:p w:rsidR="009C2DA1" w:rsidRDefault="009C2DA1">
      <w:pPr>
        <w:rPr>
          <w:sz w:val="22"/>
          <w:lang w:val="nl-NL"/>
        </w:rPr>
      </w:pPr>
    </w:p>
    <w:p w:rsidR="009C2DA1" w:rsidRDefault="009C2DA1">
      <w:pPr>
        <w:pStyle w:val="berschrift1"/>
        <w:rPr>
          <w:b/>
          <w:bCs/>
        </w:rPr>
      </w:pPr>
      <w:r>
        <w:rPr>
          <w:b/>
          <w:bCs/>
        </w:rPr>
        <w:t xml:space="preserve">Jaarverslag van de Stichting Pro Longo maï </w:t>
      </w:r>
      <w:r w:rsidR="00B40467">
        <w:rPr>
          <w:b/>
          <w:bCs/>
        </w:rPr>
        <w:t>201</w:t>
      </w:r>
      <w:r w:rsidR="00F453B0">
        <w:rPr>
          <w:b/>
          <w:bCs/>
        </w:rPr>
        <w:t>7</w:t>
      </w:r>
    </w:p>
    <w:p w:rsidR="009C2DA1" w:rsidRDefault="009C2DA1">
      <w:pPr>
        <w:rPr>
          <w:sz w:val="22"/>
          <w:lang w:val="nl-NL"/>
        </w:rPr>
      </w:pPr>
    </w:p>
    <w:p w:rsidR="00855843" w:rsidRPr="00855843" w:rsidRDefault="00855843" w:rsidP="00855843">
      <w:pPr>
        <w:rPr>
          <w:b/>
          <w:sz w:val="22"/>
          <w:u w:val="single"/>
          <w:lang w:val="nl-NL"/>
        </w:rPr>
      </w:pPr>
      <w:r w:rsidRPr="00855843">
        <w:rPr>
          <w:b/>
          <w:sz w:val="22"/>
          <w:u w:val="single"/>
          <w:lang w:val="nl-NL"/>
        </w:rPr>
        <w:t>1. Stichtingswerk</w:t>
      </w:r>
    </w:p>
    <w:p w:rsidR="00B40467" w:rsidRDefault="00855843" w:rsidP="00855843">
      <w:pPr>
        <w:pStyle w:val="Textkrper"/>
        <w:rPr>
          <w:szCs w:val="22"/>
        </w:rPr>
      </w:pPr>
      <w:r w:rsidRPr="00F67F16">
        <w:rPr>
          <w:szCs w:val="22"/>
        </w:rPr>
        <w:t xml:space="preserve">a. René Lehnherr </w:t>
      </w:r>
      <w:r w:rsidR="00750418">
        <w:rPr>
          <w:szCs w:val="22"/>
        </w:rPr>
        <w:t>verzorg</w:t>
      </w:r>
      <w:r w:rsidR="00B40467">
        <w:rPr>
          <w:szCs w:val="22"/>
        </w:rPr>
        <w:t>de ook dit jaar</w:t>
      </w:r>
      <w:r w:rsidR="00B81C90">
        <w:rPr>
          <w:szCs w:val="22"/>
        </w:rPr>
        <w:t xml:space="preserve"> </w:t>
      </w:r>
      <w:r w:rsidRPr="00F67F16">
        <w:rPr>
          <w:szCs w:val="22"/>
        </w:rPr>
        <w:t>de c</w:t>
      </w:r>
      <w:r w:rsidR="00E96AA1" w:rsidRPr="00F67F16">
        <w:rPr>
          <w:szCs w:val="22"/>
        </w:rPr>
        <w:t>orrespondentie</w:t>
      </w:r>
      <w:r w:rsidR="00477723">
        <w:rPr>
          <w:szCs w:val="22"/>
        </w:rPr>
        <w:t xml:space="preserve">, het verzenden van het </w:t>
      </w:r>
      <w:r w:rsidR="00477723" w:rsidRPr="00477723">
        <w:rPr>
          <w:i/>
          <w:szCs w:val="22"/>
        </w:rPr>
        <w:t>Nieuws uit Longo maï</w:t>
      </w:r>
      <w:r w:rsidR="00E96AA1" w:rsidRPr="00F67F16">
        <w:rPr>
          <w:szCs w:val="22"/>
        </w:rPr>
        <w:t xml:space="preserve"> </w:t>
      </w:r>
      <w:r w:rsidR="00B81C90">
        <w:rPr>
          <w:szCs w:val="22"/>
        </w:rPr>
        <w:t xml:space="preserve">en de </w:t>
      </w:r>
      <w:r w:rsidR="00B81C90" w:rsidRPr="00F67F16">
        <w:rPr>
          <w:szCs w:val="22"/>
        </w:rPr>
        <w:t xml:space="preserve">website </w:t>
      </w:r>
      <w:hyperlink r:id="rId5" w:history="1">
        <w:r w:rsidR="00B81C90" w:rsidRPr="00760A2D">
          <w:rPr>
            <w:rStyle w:val="Hyperlink"/>
            <w:szCs w:val="22"/>
            <w:u w:val="none"/>
          </w:rPr>
          <w:t>www.longomai.nl</w:t>
        </w:r>
      </w:hyperlink>
      <w:r w:rsidR="00B81C90">
        <w:rPr>
          <w:szCs w:val="22"/>
        </w:rPr>
        <w:t>.</w:t>
      </w:r>
      <w:r w:rsidR="00750418">
        <w:rPr>
          <w:szCs w:val="22"/>
        </w:rPr>
        <w:t xml:space="preserve"> </w:t>
      </w:r>
      <w:r w:rsidR="00474622">
        <w:rPr>
          <w:szCs w:val="22"/>
        </w:rPr>
        <w:t>Hij</w:t>
      </w:r>
      <w:r w:rsidR="003F3BCD" w:rsidRPr="00F67F16">
        <w:rPr>
          <w:szCs w:val="22"/>
        </w:rPr>
        <w:t xml:space="preserve"> </w:t>
      </w:r>
      <w:r w:rsidRPr="00F67F16">
        <w:rPr>
          <w:szCs w:val="22"/>
        </w:rPr>
        <w:t xml:space="preserve">reisde </w:t>
      </w:r>
      <w:r w:rsidR="00474622">
        <w:rPr>
          <w:szCs w:val="22"/>
        </w:rPr>
        <w:t xml:space="preserve">dit jaar </w:t>
      </w:r>
      <w:r w:rsidR="00477723">
        <w:rPr>
          <w:szCs w:val="22"/>
        </w:rPr>
        <w:t xml:space="preserve">in </w:t>
      </w:r>
      <w:r w:rsidR="00D85937">
        <w:rPr>
          <w:szCs w:val="22"/>
        </w:rPr>
        <w:t xml:space="preserve">februari, mei </w:t>
      </w:r>
      <w:r w:rsidR="00170FA8">
        <w:rPr>
          <w:szCs w:val="22"/>
        </w:rPr>
        <w:t>en september</w:t>
      </w:r>
      <w:r w:rsidRPr="00F67F16">
        <w:rPr>
          <w:szCs w:val="22"/>
        </w:rPr>
        <w:t xml:space="preserve"> naar Zwitserland</w:t>
      </w:r>
      <w:r w:rsidR="00474622">
        <w:rPr>
          <w:szCs w:val="22"/>
        </w:rPr>
        <w:t xml:space="preserve"> om bij de Verein Pro Longo maï mee te helpen</w:t>
      </w:r>
      <w:r w:rsidR="00170FA8">
        <w:rPr>
          <w:szCs w:val="22"/>
        </w:rPr>
        <w:t>.</w:t>
      </w:r>
      <w:r w:rsidR="00477723">
        <w:rPr>
          <w:szCs w:val="22"/>
        </w:rPr>
        <w:t xml:space="preserve"> </w:t>
      </w:r>
      <w:r w:rsidR="00D85937">
        <w:rPr>
          <w:szCs w:val="22"/>
        </w:rPr>
        <w:t xml:space="preserve">In juli reisde hij eveneens naar Zwitserland in het kader van een algemene coördinatie over het Monsanto Tribunaal. </w:t>
      </w:r>
      <w:r w:rsidR="00170FA8">
        <w:rPr>
          <w:szCs w:val="22"/>
        </w:rPr>
        <w:t>I</w:t>
      </w:r>
      <w:r w:rsidR="00477723">
        <w:rPr>
          <w:szCs w:val="22"/>
        </w:rPr>
        <w:t xml:space="preserve">n </w:t>
      </w:r>
      <w:r w:rsidR="00F453B0">
        <w:rPr>
          <w:szCs w:val="22"/>
        </w:rPr>
        <w:t xml:space="preserve">oktober </w:t>
      </w:r>
      <w:r w:rsidR="00170FA8">
        <w:rPr>
          <w:szCs w:val="22"/>
        </w:rPr>
        <w:t xml:space="preserve">reisde hij twee keer </w:t>
      </w:r>
      <w:r w:rsidR="00F453B0">
        <w:rPr>
          <w:szCs w:val="22"/>
        </w:rPr>
        <w:t xml:space="preserve">naar Zuid-Frankrijk voor </w:t>
      </w:r>
      <w:r w:rsidR="00170FA8">
        <w:rPr>
          <w:szCs w:val="22"/>
        </w:rPr>
        <w:t>twee</w:t>
      </w:r>
      <w:r w:rsidR="00F453B0">
        <w:rPr>
          <w:szCs w:val="22"/>
        </w:rPr>
        <w:t xml:space="preserve"> coördinatie-bijeenkomst</w:t>
      </w:r>
      <w:r w:rsidR="00170FA8">
        <w:rPr>
          <w:szCs w:val="22"/>
        </w:rPr>
        <w:t>en</w:t>
      </w:r>
      <w:r w:rsidR="00F453B0">
        <w:rPr>
          <w:szCs w:val="22"/>
        </w:rPr>
        <w:t xml:space="preserve"> van alle coöperaties</w:t>
      </w:r>
      <w:r w:rsidRPr="00F67F16">
        <w:rPr>
          <w:szCs w:val="22"/>
        </w:rPr>
        <w:t xml:space="preserve">. </w:t>
      </w:r>
      <w:r w:rsidR="00170FA8">
        <w:rPr>
          <w:szCs w:val="22"/>
        </w:rPr>
        <w:t xml:space="preserve">Een deel van de reiskosten voor de eerste reis werd overgenomen door de Verein Pro Longo maï. </w:t>
      </w:r>
    </w:p>
    <w:p w:rsidR="003C029A" w:rsidRPr="003C029A" w:rsidRDefault="003C029A" w:rsidP="003C029A">
      <w:pPr>
        <w:pStyle w:val="Textkrper2"/>
        <w:rPr>
          <w:b w:val="0"/>
          <w:bCs w:val="0"/>
          <w:szCs w:val="22"/>
        </w:rPr>
      </w:pPr>
      <w:r w:rsidRPr="003C029A">
        <w:rPr>
          <w:b w:val="0"/>
          <w:szCs w:val="22"/>
        </w:rPr>
        <w:t xml:space="preserve">De productie van </w:t>
      </w:r>
      <w:r w:rsidRPr="003C029A">
        <w:rPr>
          <w:b w:val="0"/>
          <w:i/>
          <w:szCs w:val="22"/>
        </w:rPr>
        <w:t>Het Nieuws uit Longo</w:t>
      </w:r>
      <w:r w:rsidRPr="003C029A">
        <w:rPr>
          <w:b w:val="0"/>
          <w:szCs w:val="22"/>
        </w:rPr>
        <w:t xml:space="preserve"> </w:t>
      </w:r>
      <w:r w:rsidRPr="003C029A">
        <w:rPr>
          <w:b w:val="0"/>
          <w:i/>
          <w:szCs w:val="22"/>
        </w:rPr>
        <w:t>maï</w:t>
      </w:r>
      <w:r w:rsidRPr="003C029A">
        <w:rPr>
          <w:b w:val="0"/>
          <w:szCs w:val="22"/>
        </w:rPr>
        <w:t xml:space="preserve"> lag in handen van Ieke Dekker, in samenwerking met Michael Rössler uit Zwitserland en Babette Stipp uit Frankrijk.</w:t>
      </w:r>
    </w:p>
    <w:p w:rsidR="00855843" w:rsidRDefault="00855843">
      <w:pPr>
        <w:rPr>
          <w:b/>
          <w:sz w:val="22"/>
          <w:szCs w:val="22"/>
          <w:u w:val="single"/>
          <w:lang w:val="nl-NL"/>
        </w:rPr>
      </w:pPr>
    </w:p>
    <w:p w:rsidR="00372145" w:rsidRPr="00F67F16" w:rsidRDefault="00372145">
      <w:pPr>
        <w:rPr>
          <w:b/>
          <w:sz w:val="22"/>
          <w:szCs w:val="22"/>
          <w:u w:val="single"/>
          <w:lang w:val="nl-NL"/>
        </w:rPr>
      </w:pPr>
    </w:p>
    <w:p w:rsidR="009C2DA1" w:rsidRPr="00F67F16" w:rsidRDefault="00855843">
      <w:pPr>
        <w:rPr>
          <w:b/>
          <w:sz w:val="22"/>
          <w:szCs w:val="22"/>
          <w:u w:val="single"/>
          <w:lang w:val="nl-NL"/>
        </w:rPr>
      </w:pPr>
      <w:r w:rsidRPr="00F67F16">
        <w:rPr>
          <w:b/>
          <w:sz w:val="22"/>
          <w:szCs w:val="22"/>
          <w:u w:val="single"/>
          <w:lang w:val="nl-NL"/>
        </w:rPr>
        <w:t>2</w:t>
      </w:r>
      <w:r w:rsidR="009C2DA1" w:rsidRPr="00F67F16">
        <w:rPr>
          <w:b/>
          <w:sz w:val="22"/>
          <w:szCs w:val="22"/>
          <w:u w:val="single"/>
          <w:lang w:val="nl-NL"/>
        </w:rPr>
        <w:t>. Informatiewerk</w:t>
      </w:r>
    </w:p>
    <w:p w:rsidR="00646B29" w:rsidRDefault="005E6FB6">
      <w:pPr>
        <w:pStyle w:val="Textkrper2"/>
        <w:rPr>
          <w:szCs w:val="22"/>
        </w:rPr>
      </w:pPr>
      <w:r w:rsidRPr="006E5FA0">
        <w:rPr>
          <w:szCs w:val="22"/>
        </w:rPr>
        <w:t>Uitzendingen:</w:t>
      </w:r>
      <w:r w:rsidRPr="00F67F16">
        <w:rPr>
          <w:szCs w:val="22"/>
        </w:rPr>
        <w:t xml:space="preserve"> </w:t>
      </w:r>
      <w:r w:rsidR="009C2DA1" w:rsidRPr="006E5FA0">
        <w:rPr>
          <w:b w:val="0"/>
          <w:szCs w:val="22"/>
        </w:rPr>
        <w:t xml:space="preserve">Er werden </w:t>
      </w:r>
      <w:r w:rsidR="00B40467">
        <w:rPr>
          <w:b w:val="0"/>
          <w:szCs w:val="22"/>
        </w:rPr>
        <w:t>3</w:t>
      </w:r>
      <w:r w:rsidR="009C2DA1" w:rsidRPr="006E5FA0">
        <w:rPr>
          <w:b w:val="0"/>
          <w:szCs w:val="22"/>
        </w:rPr>
        <w:t xml:space="preserve"> nummers van het </w:t>
      </w:r>
      <w:r w:rsidR="009C2DA1" w:rsidRPr="00760A2D">
        <w:rPr>
          <w:b w:val="0"/>
          <w:i/>
          <w:szCs w:val="22"/>
        </w:rPr>
        <w:t>Nieuws uit Longo maï</w:t>
      </w:r>
      <w:r w:rsidR="009C2DA1" w:rsidRPr="006E5FA0">
        <w:rPr>
          <w:b w:val="0"/>
          <w:szCs w:val="22"/>
        </w:rPr>
        <w:t xml:space="preserve"> verstuurd aan </w:t>
      </w:r>
      <w:r w:rsidR="00370C70" w:rsidRPr="006E5FA0">
        <w:rPr>
          <w:b w:val="0"/>
          <w:szCs w:val="22"/>
        </w:rPr>
        <w:t xml:space="preserve">ongeveer </w:t>
      </w:r>
      <w:r w:rsidR="003C029A">
        <w:rPr>
          <w:b w:val="0"/>
          <w:szCs w:val="22"/>
        </w:rPr>
        <w:t>56</w:t>
      </w:r>
      <w:r w:rsidR="00B81C90" w:rsidRPr="006E5FA0">
        <w:rPr>
          <w:b w:val="0"/>
          <w:szCs w:val="22"/>
        </w:rPr>
        <w:t>0</w:t>
      </w:r>
      <w:r w:rsidR="00370C70" w:rsidRPr="006E5FA0">
        <w:rPr>
          <w:b w:val="0"/>
          <w:szCs w:val="22"/>
        </w:rPr>
        <w:t xml:space="preserve"> </w:t>
      </w:r>
      <w:r w:rsidR="009C2DA1" w:rsidRPr="006E5FA0">
        <w:rPr>
          <w:b w:val="0"/>
          <w:szCs w:val="22"/>
        </w:rPr>
        <w:t>adressen in Nederland.</w:t>
      </w:r>
      <w:r w:rsidR="006E5FA0" w:rsidRPr="006E5FA0">
        <w:rPr>
          <w:b w:val="0"/>
          <w:szCs w:val="22"/>
        </w:rPr>
        <w:t xml:space="preserve"> </w:t>
      </w:r>
      <w:r w:rsidR="00137034" w:rsidRPr="006E5FA0">
        <w:rPr>
          <w:b w:val="0"/>
          <w:szCs w:val="22"/>
        </w:rPr>
        <w:t xml:space="preserve">In </w:t>
      </w:r>
      <w:r w:rsidR="009C2DA1" w:rsidRPr="006E5FA0">
        <w:rPr>
          <w:b w:val="0"/>
          <w:szCs w:val="22"/>
        </w:rPr>
        <w:t>nummer</w:t>
      </w:r>
      <w:r w:rsidR="003B7468" w:rsidRPr="006E5FA0">
        <w:rPr>
          <w:b w:val="0"/>
          <w:szCs w:val="22"/>
        </w:rPr>
        <w:t xml:space="preserve"> 1</w:t>
      </w:r>
      <w:r w:rsidR="00646B29">
        <w:rPr>
          <w:b w:val="0"/>
          <w:szCs w:val="22"/>
        </w:rPr>
        <w:t>22</w:t>
      </w:r>
      <w:r w:rsidR="007E0399">
        <w:rPr>
          <w:b w:val="0"/>
          <w:szCs w:val="22"/>
        </w:rPr>
        <w:t xml:space="preserve"> </w:t>
      </w:r>
      <w:r w:rsidR="00646B29">
        <w:rPr>
          <w:b w:val="0"/>
          <w:szCs w:val="22"/>
        </w:rPr>
        <w:t xml:space="preserve">berichten we over de schaapsteelt, de wolverwerking en bouwactiviteiten in de verschillende coöperaties. We kondigden onze deelname aan bij de Reclaim the Seeds in Nijmegen en publiceerden een verslag over het Monsanto Tribunaal. </w:t>
      </w:r>
      <w:r w:rsidR="00137034" w:rsidRPr="006E5FA0">
        <w:rPr>
          <w:b w:val="0"/>
          <w:szCs w:val="22"/>
        </w:rPr>
        <w:t xml:space="preserve">In </w:t>
      </w:r>
      <w:r w:rsidR="00BD302A">
        <w:rPr>
          <w:b w:val="0"/>
          <w:szCs w:val="22"/>
        </w:rPr>
        <w:t>nummer 12</w:t>
      </w:r>
      <w:r w:rsidR="00646B29">
        <w:rPr>
          <w:b w:val="0"/>
          <w:szCs w:val="22"/>
        </w:rPr>
        <w:t>3</w:t>
      </w:r>
      <w:r w:rsidR="00BD302A">
        <w:rPr>
          <w:b w:val="0"/>
          <w:szCs w:val="22"/>
        </w:rPr>
        <w:t xml:space="preserve"> lag het thema bij de </w:t>
      </w:r>
      <w:r w:rsidR="00A7101A">
        <w:rPr>
          <w:b w:val="0"/>
          <w:szCs w:val="22"/>
        </w:rPr>
        <w:t>ontvangst van vluchtelingen. We berichten ook over het verzet in Frankrijk tegen overbodige grootprojecten, zoals het geplande vliegveld bij Nantes. Verschillende projecten in de coöperaties kwamen eveneens aan de orden, net zo als de uitspraak van de rechters van het Monsanto Tribunaal.</w:t>
      </w:r>
      <w:r w:rsidR="00BD302A">
        <w:rPr>
          <w:b w:val="0"/>
          <w:szCs w:val="22"/>
        </w:rPr>
        <w:t xml:space="preserve"> </w:t>
      </w:r>
      <w:r w:rsidR="00BE515B">
        <w:rPr>
          <w:b w:val="0"/>
          <w:szCs w:val="22"/>
        </w:rPr>
        <w:t>In het herfstnummer 1</w:t>
      </w:r>
      <w:r w:rsidR="00BD302A">
        <w:rPr>
          <w:b w:val="0"/>
          <w:szCs w:val="22"/>
        </w:rPr>
        <w:t>2</w:t>
      </w:r>
      <w:r w:rsidR="00A7101A">
        <w:rPr>
          <w:b w:val="0"/>
          <w:szCs w:val="22"/>
        </w:rPr>
        <w:t>4</w:t>
      </w:r>
      <w:r w:rsidR="00BE515B">
        <w:rPr>
          <w:b w:val="0"/>
          <w:szCs w:val="22"/>
        </w:rPr>
        <w:t xml:space="preserve"> publiceerden we </w:t>
      </w:r>
      <w:r w:rsidR="00A7101A">
        <w:rPr>
          <w:b w:val="0"/>
          <w:szCs w:val="22"/>
        </w:rPr>
        <w:t>over de bouwactiviteiten in de Provence, over landbezettingen in Spanje, zaaigoedactiviteiten in Colombia</w:t>
      </w:r>
      <w:r w:rsidR="003C029A">
        <w:rPr>
          <w:b w:val="0"/>
          <w:szCs w:val="22"/>
        </w:rPr>
        <w:t xml:space="preserve"> en een kaasproject in Transkarpatië. </w:t>
      </w:r>
      <w:r w:rsidR="00B508C5">
        <w:rPr>
          <w:b w:val="0"/>
          <w:szCs w:val="22"/>
        </w:rPr>
        <w:t xml:space="preserve">In </w:t>
      </w:r>
      <w:r w:rsidR="00A7101A">
        <w:rPr>
          <w:b w:val="0"/>
          <w:szCs w:val="22"/>
        </w:rPr>
        <w:t xml:space="preserve">december </w:t>
      </w:r>
      <w:r w:rsidR="00B508C5">
        <w:rPr>
          <w:b w:val="0"/>
          <w:szCs w:val="22"/>
        </w:rPr>
        <w:t xml:space="preserve">verstuurden we aan </w:t>
      </w:r>
      <w:r w:rsidR="003C029A">
        <w:rPr>
          <w:b w:val="0"/>
          <w:szCs w:val="22"/>
        </w:rPr>
        <w:t>3</w:t>
      </w:r>
      <w:r w:rsidR="00B508C5">
        <w:rPr>
          <w:b w:val="0"/>
          <w:szCs w:val="22"/>
        </w:rPr>
        <w:t xml:space="preserve">00 mensen een </w:t>
      </w:r>
      <w:r w:rsidR="00A7101A">
        <w:rPr>
          <w:b w:val="0"/>
          <w:szCs w:val="22"/>
        </w:rPr>
        <w:t xml:space="preserve">klein dossier over de geplande renovatie van de hooizolder op Hof Ulenkrug. In de begeleidingsbrief gingen we in op de verlenging van de licentie voor glyfosaat en de </w:t>
      </w:r>
      <w:r w:rsidR="003C029A">
        <w:rPr>
          <w:b w:val="0"/>
          <w:szCs w:val="22"/>
        </w:rPr>
        <w:t xml:space="preserve">strijd hiertegen. </w:t>
      </w:r>
    </w:p>
    <w:p w:rsidR="00E14C23" w:rsidRDefault="00E14C23">
      <w:pPr>
        <w:pStyle w:val="Textkrper2"/>
        <w:rPr>
          <w:b w:val="0"/>
          <w:bCs w:val="0"/>
          <w:szCs w:val="22"/>
        </w:rPr>
      </w:pPr>
    </w:p>
    <w:p w:rsidR="003C029A" w:rsidRPr="00E96F19" w:rsidRDefault="003C029A">
      <w:pPr>
        <w:pStyle w:val="Textkrper2"/>
        <w:rPr>
          <w:b w:val="0"/>
          <w:bCs w:val="0"/>
          <w:szCs w:val="22"/>
        </w:rPr>
      </w:pPr>
    </w:p>
    <w:p w:rsidR="009C2DA1" w:rsidRPr="00F67F16" w:rsidRDefault="004C6CC0">
      <w:pPr>
        <w:rPr>
          <w:b/>
          <w:sz w:val="22"/>
          <w:szCs w:val="22"/>
          <w:u w:val="single"/>
          <w:lang w:val="nl-NL"/>
        </w:rPr>
      </w:pPr>
      <w:r>
        <w:rPr>
          <w:b/>
          <w:sz w:val="22"/>
          <w:szCs w:val="22"/>
          <w:u w:val="single"/>
          <w:lang w:val="nl-NL"/>
        </w:rPr>
        <w:t>3</w:t>
      </w:r>
      <w:r w:rsidR="009C2DA1" w:rsidRPr="00F67F16">
        <w:rPr>
          <w:b/>
          <w:sz w:val="22"/>
          <w:szCs w:val="22"/>
          <w:u w:val="single"/>
          <w:lang w:val="nl-NL"/>
        </w:rPr>
        <w:t>. Financieel overzicht</w:t>
      </w:r>
    </w:p>
    <w:p w:rsidR="007C223D" w:rsidRDefault="009C2DA1">
      <w:pPr>
        <w:pStyle w:val="Textkrper2"/>
        <w:rPr>
          <w:b w:val="0"/>
          <w:bCs w:val="0"/>
          <w:szCs w:val="22"/>
        </w:rPr>
      </w:pPr>
      <w:r w:rsidRPr="003B501E">
        <w:rPr>
          <w:b w:val="0"/>
          <w:bCs w:val="0"/>
          <w:szCs w:val="22"/>
        </w:rPr>
        <w:t xml:space="preserve">Via </w:t>
      </w:r>
      <w:r w:rsidR="005E4D76">
        <w:rPr>
          <w:b w:val="0"/>
          <w:bCs w:val="0"/>
          <w:szCs w:val="22"/>
        </w:rPr>
        <w:t>2</w:t>
      </w:r>
      <w:r w:rsidR="004C6CC0">
        <w:rPr>
          <w:b w:val="0"/>
          <w:bCs w:val="0"/>
          <w:szCs w:val="22"/>
        </w:rPr>
        <w:t>80</w:t>
      </w:r>
      <w:r w:rsidR="00E14C23">
        <w:rPr>
          <w:b w:val="0"/>
          <w:bCs w:val="0"/>
          <w:szCs w:val="22"/>
        </w:rPr>
        <w:t xml:space="preserve"> </w:t>
      </w:r>
      <w:r w:rsidRPr="003B501E">
        <w:rPr>
          <w:b w:val="0"/>
          <w:bCs w:val="0"/>
          <w:szCs w:val="22"/>
        </w:rPr>
        <w:t xml:space="preserve">giften kwam een totaal bedrag binnen van </w:t>
      </w:r>
      <w:r w:rsidR="004C6CC0">
        <w:rPr>
          <w:b w:val="0"/>
          <w:bCs w:val="0"/>
          <w:szCs w:val="22"/>
        </w:rPr>
        <w:t>19.437,</w:t>
      </w:r>
      <w:r w:rsidR="005E4D76">
        <w:rPr>
          <w:b w:val="0"/>
          <w:bCs w:val="0"/>
          <w:szCs w:val="22"/>
        </w:rPr>
        <w:t xml:space="preserve"> </w:t>
      </w:r>
      <w:r w:rsidRPr="003B501E">
        <w:rPr>
          <w:b w:val="0"/>
          <w:bCs w:val="0"/>
          <w:szCs w:val="22"/>
        </w:rPr>
        <w:t xml:space="preserve">- €. </w:t>
      </w:r>
      <w:r w:rsidR="005E4D76">
        <w:rPr>
          <w:b w:val="0"/>
          <w:bCs w:val="0"/>
          <w:szCs w:val="22"/>
        </w:rPr>
        <w:t>Specifiek vermelde projectgebonden giften waren</w:t>
      </w:r>
      <w:r w:rsidRPr="00A174CE">
        <w:rPr>
          <w:b w:val="0"/>
          <w:bCs w:val="0"/>
          <w:szCs w:val="22"/>
        </w:rPr>
        <w:t xml:space="preserve"> </w:t>
      </w:r>
    </w:p>
    <w:p w:rsidR="009C2DA1" w:rsidRPr="00A174CE" w:rsidRDefault="004C6CC0">
      <w:pPr>
        <w:pStyle w:val="Textkrper2"/>
        <w:rPr>
          <w:b w:val="0"/>
          <w:bCs w:val="0"/>
          <w:szCs w:val="22"/>
        </w:rPr>
      </w:pPr>
      <w:r>
        <w:rPr>
          <w:b w:val="0"/>
          <w:bCs w:val="0"/>
          <w:szCs w:val="22"/>
        </w:rPr>
        <w:t>2760,-</w:t>
      </w:r>
      <w:r w:rsidR="00D41110" w:rsidRPr="00A174CE">
        <w:rPr>
          <w:b w:val="0"/>
          <w:bCs w:val="0"/>
          <w:szCs w:val="22"/>
        </w:rPr>
        <w:t xml:space="preserve"> voor </w:t>
      </w:r>
      <w:r>
        <w:rPr>
          <w:b w:val="0"/>
          <w:bCs w:val="0"/>
          <w:szCs w:val="22"/>
        </w:rPr>
        <w:t>het werk in de coöperaties</w:t>
      </w:r>
      <w:r w:rsidR="005A0C2A">
        <w:rPr>
          <w:b w:val="0"/>
          <w:bCs w:val="0"/>
          <w:szCs w:val="22"/>
        </w:rPr>
        <w:t>;</w:t>
      </w:r>
      <w:r w:rsidR="003B501E" w:rsidRPr="00A174CE">
        <w:rPr>
          <w:b w:val="0"/>
          <w:bCs w:val="0"/>
          <w:szCs w:val="22"/>
        </w:rPr>
        <w:t xml:space="preserve"> </w:t>
      </w:r>
      <w:r>
        <w:rPr>
          <w:b w:val="0"/>
          <w:bCs w:val="0"/>
          <w:szCs w:val="22"/>
        </w:rPr>
        <w:t>760</w:t>
      </w:r>
      <w:r w:rsidR="00514FA4" w:rsidRPr="00A174CE">
        <w:rPr>
          <w:b w:val="0"/>
          <w:bCs w:val="0"/>
          <w:szCs w:val="22"/>
        </w:rPr>
        <w:t>,</w:t>
      </w:r>
      <w:r w:rsidR="005E4D76">
        <w:rPr>
          <w:b w:val="0"/>
          <w:bCs w:val="0"/>
          <w:szCs w:val="22"/>
        </w:rPr>
        <w:t xml:space="preserve"> </w:t>
      </w:r>
      <w:r w:rsidR="00514FA4" w:rsidRPr="00A174CE">
        <w:rPr>
          <w:b w:val="0"/>
          <w:bCs w:val="0"/>
          <w:szCs w:val="22"/>
        </w:rPr>
        <w:t xml:space="preserve">- </w:t>
      </w:r>
      <w:r w:rsidR="00A174CE" w:rsidRPr="00A174CE">
        <w:rPr>
          <w:b w:val="0"/>
          <w:bCs w:val="0"/>
          <w:szCs w:val="22"/>
        </w:rPr>
        <w:t xml:space="preserve">€ </w:t>
      </w:r>
      <w:r w:rsidR="00514FA4" w:rsidRPr="00A174CE">
        <w:rPr>
          <w:b w:val="0"/>
          <w:bCs w:val="0"/>
          <w:szCs w:val="22"/>
        </w:rPr>
        <w:t xml:space="preserve">voor </w:t>
      </w:r>
      <w:r w:rsidR="005E4D76">
        <w:rPr>
          <w:b w:val="0"/>
          <w:bCs w:val="0"/>
          <w:szCs w:val="22"/>
        </w:rPr>
        <w:t>het Monsanto Tribunaal</w:t>
      </w:r>
      <w:r w:rsidR="005A0C2A">
        <w:rPr>
          <w:b w:val="0"/>
          <w:bCs w:val="0"/>
          <w:szCs w:val="22"/>
        </w:rPr>
        <w:t>;</w:t>
      </w:r>
      <w:r w:rsidR="005E4D76">
        <w:rPr>
          <w:b w:val="0"/>
          <w:bCs w:val="0"/>
          <w:szCs w:val="22"/>
        </w:rPr>
        <w:t xml:space="preserve"> </w:t>
      </w:r>
      <w:r>
        <w:rPr>
          <w:b w:val="0"/>
          <w:bCs w:val="0"/>
          <w:szCs w:val="22"/>
        </w:rPr>
        <w:t xml:space="preserve">325,- voor zaaigoed. </w:t>
      </w:r>
    </w:p>
    <w:p w:rsidR="00307498" w:rsidRDefault="009C2DA1">
      <w:pPr>
        <w:rPr>
          <w:sz w:val="22"/>
          <w:szCs w:val="22"/>
          <w:lang w:val="nl-NL"/>
        </w:rPr>
      </w:pPr>
      <w:r w:rsidRPr="00A174CE">
        <w:rPr>
          <w:sz w:val="22"/>
          <w:szCs w:val="22"/>
          <w:lang w:val="nl-NL"/>
        </w:rPr>
        <w:t xml:space="preserve">De reiskosten bedroegen </w:t>
      </w:r>
      <w:r w:rsidR="004C6CC0">
        <w:rPr>
          <w:sz w:val="22"/>
          <w:szCs w:val="22"/>
          <w:lang w:val="nl-NL"/>
        </w:rPr>
        <w:t>900</w:t>
      </w:r>
      <w:r w:rsidRPr="00A174CE">
        <w:rPr>
          <w:sz w:val="22"/>
          <w:szCs w:val="22"/>
          <w:lang w:val="nl-NL"/>
        </w:rPr>
        <w:t>,</w:t>
      </w:r>
      <w:r w:rsidR="00A8252F">
        <w:rPr>
          <w:sz w:val="22"/>
          <w:szCs w:val="22"/>
          <w:lang w:val="nl-NL"/>
        </w:rPr>
        <w:t xml:space="preserve"> </w:t>
      </w:r>
      <w:r w:rsidR="00514FA4" w:rsidRPr="00A174CE">
        <w:rPr>
          <w:sz w:val="22"/>
          <w:szCs w:val="22"/>
          <w:lang w:val="nl-NL"/>
        </w:rPr>
        <w:t>-</w:t>
      </w:r>
      <w:r w:rsidRPr="00A174CE">
        <w:rPr>
          <w:sz w:val="22"/>
          <w:szCs w:val="22"/>
          <w:lang w:val="nl-NL"/>
        </w:rPr>
        <w:t xml:space="preserve"> </w:t>
      </w:r>
      <w:r w:rsidR="00A174CE" w:rsidRPr="00A174CE">
        <w:rPr>
          <w:sz w:val="22"/>
          <w:szCs w:val="22"/>
          <w:lang w:val="nl-NL"/>
        </w:rPr>
        <w:t>€</w:t>
      </w:r>
      <w:r w:rsidR="007C223D">
        <w:rPr>
          <w:sz w:val="22"/>
          <w:szCs w:val="22"/>
          <w:lang w:val="nl-NL"/>
        </w:rPr>
        <w:t xml:space="preserve">. </w:t>
      </w:r>
      <w:r w:rsidRPr="00A174CE">
        <w:rPr>
          <w:sz w:val="22"/>
          <w:szCs w:val="22"/>
          <w:lang w:val="nl-NL"/>
        </w:rPr>
        <w:t xml:space="preserve">De portokosten </w:t>
      </w:r>
      <w:r w:rsidR="00015D3E" w:rsidRPr="00A174CE">
        <w:rPr>
          <w:sz w:val="22"/>
          <w:szCs w:val="22"/>
          <w:lang w:val="nl-NL"/>
        </w:rPr>
        <w:t xml:space="preserve">en drukkosten </w:t>
      </w:r>
      <w:r w:rsidRPr="00A174CE">
        <w:rPr>
          <w:sz w:val="22"/>
          <w:szCs w:val="22"/>
          <w:lang w:val="nl-NL"/>
        </w:rPr>
        <w:t xml:space="preserve">voor het Nieuws uit Longo maï en de andere brieven bedroegen </w:t>
      </w:r>
      <w:r w:rsidR="00A8252F">
        <w:rPr>
          <w:sz w:val="22"/>
          <w:szCs w:val="22"/>
          <w:lang w:val="nl-NL"/>
        </w:rPr>
        <w:t>3</w:t>
      </w:r>
      <w:r w:rsidR="00307498">
        <w:rPr>
          <w:sz w:val="22"/>
          <w:szCs w:val="22"/>
          <w:lang w:val="nl-NL"/>
        </w:rPr>
        <w:t>368</w:t>
      </w:r>
      <w:r w:rsidR="00514FA4" w:rsidRPr="00A174CE">
        <w:rPr>
          <w:sz w:val="22"/>
          <w:szCs w:val="22"/>
          <w:lang w:val="nl-NL"/>
        </w:rPr>
        <w:t>,</w:t>
      </w:r>
      <w:r w:rsidR="00A8252F">
        <w:rPr>
          <w:sz w:val="22"/>
          <w:szCs w:val="22"/>
          <w:lang w:val="nl-NL"/>
        </w:rPr>
        <w:t xml:space="preserve"> </w:t>
      </w:r>
      <w:r w:rsidR="00514FA4" w:rsidRPr="00A174CE">
        <w:rPr>
          <w:sz w:val="22"/>
          <w:szCs w:val="22"/>
          <w:lang w:val="nl-NL"/>
        </w:rPr>
        <w:t>-</w:t>
      </w:r>
      <w:r w:rsidR="005A0C2A">
        <w:rPr>
          <w:sz w:val="22"/>
          <w:szCs w:val="22"/>
          <w:lang w:val="nl-NL"/>
        </w:rPr>
        <w:t xml:space="preserve"> </w:t>
      </w:r>
      <w:r w:rsidR="00A174CE">
        <w:rPr>
          <w:sz w:val="22"/>
          <w:szCs w:val="22"/>
          <w:lang w:val="nl-NL"/>
        </w:rPr>
        <w:t>€</w:t>
      </w:r>
      <w:r w:rsidRPr="00A174CE">
        <w:rPr>
          <w:sz w:val="22"/>
          <w:szCs w:val="22"/>
          <w:lang w:val="nl-NL"/>
        </w:rPr>
        <w:t>.</w:t>
      </w:r>
      <w:r w:rsidR="00A174CE" w:rsidRPr="00A174CE">
        <w:rPr>
          <w:sz w:val="22"/>
          <w:szCs w:val="22"/>
          <w:lang w:val="nl-NL"/>
        </w:rPr>
        <w:t xml:space="preserve"> Kantoormateriaal bedroeg </w:t>
      </w:r>
      <w:r w:rsidR="00307498">
        <w:rPr>
          <w:sz w:val="22"/>
          <w:szCs w:val="22"/>
          <w:lang w:val="nl-NL"/>
        </w:rPr>
        <w:t>352</w:t>
      </w:r>
      <w:r w:rsidR="00A174CE" w:rsidRPr="00A174CE">
        <w:rPr>
          <w:sz w:val="22"/>
          <w:szCs w:val="22"/>
          <w:lang w:val="nl-NL"/>
        </w:rPr>
        <w:t>,</w:t>
      </w:r>
      <w:r w:rsidR="00A8252F">
        <w:rPr>
          <w:sz w:val="22"/>
          <w:szCs w:val="22"/>
          <w:lang w:val="nl-NL"/>
        </w:rPr>
        <w:t xml:space="preserve"> </w:t>
      </w:r>
      <w:r w:rsidR="00A174CE" w:rsidRPr="00A174CE">
        <w:rPr>
          <w:sz w:val="22"/>
          <w:szCs w:val="22"/>
          <w:lang w:val="nl-NL"/>
        </w:rPr>
        <w:t>- €.</w:t>
      </w:r>
      <w:r w:rsidR="00A174CE">
        <w:rPr>
          <w:sz w:val="22"/>
          <w:szCs w:val="22"/>
          <w:lang w:val="nl-NL"/>
        </w:rPr>
        <w:t xml:space="preserve"> </w:t>
      </w:r>
    </w:p>
    <w:p w:rsidR="009C2DA1" w:rsidRPr="003B501E" w:rsidRDefault="009C2DA1">
      <w:pPr>
        <w:rPr>
          <w:sz w:val="22"/>
          <w:szCs w:val="22"/>
          <w:lang w:val="nl-NL"/>
        </w:rPr>
      </w:pPr>
      <w:r w:rsidRPr="00A174CE">
        <w:rPr>
          <w:sz w:val="22"/>
          <w:szCs w:val="22"/>
          <w:lang w:val="nl-NL"/>
        </w:rPr>
        <w:t xml:space="preserve">Naar </w:t>
      </w:r>
      <w:r w:rsidR="00D85937">
        <w:rPr>
          <w:sz w:val="22"/>
          <w:szCs w:val="22"/>
          <w:lang w:val="nl-NL"/>
        </w:rPr>
        <w:t xml:space="preserve">de </w:t>
      </w:r>
      <w:r w:rsidRPr="00A174CE">
        <w:rPr>
          <w:sz w:val="22"/>
          <w:szCs w:val="22"/>
          <w:lang w:val="nl-NL"/>
        </w:rPr>
        <w:t>Verein Pro Longo maï Bazel werden</w:t>
      </w:r>
      <w:r w:rsidR="00DC5B4A" w:rsidRPr="00A174CE">
        <w:rPr>
          <w:sz w:val="22"/>
          <w:szCs w:val="22"/>
          <w:lang w:val="nl-NL"/>
        </w:rPr>
        <w:t xml:space="preserve"> in </w:t>
      </w:r>
      <w:r w:rsidR="00D85937">
        <w:rPr>
          <w:sz w:val="22"/>
          <w:szCs w:val="22"/>
          <w:lang w:val="nl-NL"/>
        </w:rPr>
        <w:t>2017</w:t>
      </w:r>
      <w:r w:rsidRPr="00A174CE">
        <w:rPr>
          <w:sz w:val="22"/>
          <w:szCs w:val="22"/>
          <w:lang w:val="nl-NL"/>
        </w:rPr>
        <w:t xml:space="preserve"> </w:t>
      </w:r>
      <w:r w:rsidR="00307498">
        <w:rPr>
          <w:sz w:val="22"/>
          <w:szCs w:val="22"/>
          <w:lang w:val="nl-NL"/>
        </w:rPr>
        <w:t>10</w:t>
      </w:r>
      <w:r w:rsidR="005A0C2A">
        <w:rPr>
          <w:sz w:val="22"/>
          <w:szCs w:val="22"/>
          <w:lang w:val="nl-NL"/>
        </w:rPr>
        <w:t>.</w:t>
      </w:r>
      <w:r w:rsidR="003B501E" w:rsidRPr="00A174CE">
        <w:rPr>
          <w:sz w:val="22"/>
          <w:szCs w:val="22"/>
          <w:lang w:val="nl-NL"/>
        </w:rPr>
        <w:t>000</w:t>
      </w:r>
      <w:r w:rsidRPr="00A174CE">
        <w:rPr>
          <w:sz w:val="22"/>
          <w:szCs w:val="22"/>
          <w:lang w:val="nl-NL"/>
        </w:rPr>
        <w:t>,</w:t>
      </w:r>
      <w:r w:rsidR="00A8252F">
        <w:rPr>
          <w:sz w:val="22"/>
          <w:szCs w:val="22"/>
          <w:lang w:val="nl-NL"/>
        </w:rPr>
        <w:t xml:space="preserve"> </w:t>
      </w:r>
      <w:r w:rsidRPr="00A174CE">
        <w:rPr>
          <w:sz w:val="22"/>
          <w:szCs w:val="22"/>
          <w:lang w:val="nl-NL"/>
        </w:rPr>
        <w:t>- € overgemaakt</w:t>
      </w:r>
      <w:r w:rsidR="00A8252F">
        <w:rPr>
          <w:sz w:val="22"/>
          <w:szCs w:val="22"/>
          <w:lang w:val="nl-NL"/>
        </w:rPr>
        <w:t xml:space="preserve"> voor </w:t>
      </w:r>
      <w:r w:rsidR="00307498">
        <w:rPr>
          <w:sz w:val="22"/>
          <w:szCs w:val="22"/>
          <w:lang w:val="nl-NL"/>
        </w:rPr>
        <w:t xml:space="preserve">de opvang van jonge mensen en vluchtelingen in de coöperaties, de vernieuwing van Grange neuve en het bouwproject op Hof Ulenkrug. </w:t>
      </w:r>
      <w:r w:rsidR="00D85937">
        <w:rPr>
          <w:sz w:val="22"/>
          <w:szCs w:val="22"/>
          <w:lang w:val="nl-NL"/>
        </w:rPr>
        <w:t xml:space="preserve">De overschrijvingen van 1500,- voor onkostenvergoeding aan de Verein Pro Longo maï </w:t>
      </w:r>
      <w:bookmarkStart w:id="0" w:name="_GoBack"/>
      <w:bookmarkEnd w:id="0"/>
      <w:r w:rsidR="00D85937">
        <w:rPr>
          <w:sz w:val="22"/>
          <w:szCs w:val="22"/>
          <w:lang w:val="nl-NL"/>
        </w:rPr>
        <w:t xml:space="preserve">in het kader van het Monsanto Tribunaal en 8.500,- voor het bouwproject op Hof Ulenkrug werden begin januari 2018 geboekt. </w:t>
      </w:r>
      <w:r w:rsidRPr="00A174CE">
        <w:rPr>
          <w:sz w:val="22"/>
          <w:szCs w:val="22"/>
          <w:lang w:val="nl-NL"/>
        </w:rPr>
        <w:t>Het totale en precieze financiële overzicht is vermeld in de eindbalans van de boekhouding</w:t>
      </w:r>
      <w:r w:rsidRPr="003B501E">
        <w:rPr>
          <w:sz w:val="22"/>
          <w:szCs w:val="22"/>
          <w:lang w:val="nl-NL"/>
        </w:rPr>
        <w:t>.</w:t>
      </w:r>
    </w:p>
    <w:p w:rsidR="009C2DA1" w:rsidRPr="00F67F16" w:rsidRDefault="009C2DA1">
      <w:pPr>
        <w:rPr>
          <w:sz w:val="22"/>
          <w:szCs w:val="22"/>
          <w:lang w:val="nl-NL"/>
        </w:rPr>
      </w:pPr>
    </w:p>
    <w:p w:rsidR="00924514" w:rsidRPr="00F67F16" w:rsidRDefault="00C21465">
      <w:pPr>
        <w:rPr>
          <w:sz w:val="22"/>
          <w:szCs w:val="22"/>
          <w:lang w:val="nl-NL"/>
        </w:rPr>
      </w:pPr>
      <w:r>
        <w:rPr>
          <w:sz w:val="22"/>
          <w:szCs w:val="22"/>
          <w:lang w:val="nl-NL"/>
        </w:rPr>
        <w:t>Bazel</w:t>
      </w:r>
      <w:r w:rsidR="00B40467">
        <w:rPr>
          <w:sz w:val="22"/>
          <w:szCs w:val="22"/>
          <w:lang w:val="nl-NL"/>
        </w:rPr>
        <w:t xml:space="preserve">, </w:t>
      </w:r>
      <w:r>
        <w:rPr>
          <w:sz w:val="22"/>
          <w:szCs w:val="22"/>
          <w:lang w:val="nl-NL"/>
        </w:rPr>
        <w:t>1</w:t>
      </w:r>
      <w:r w:rsidR="00170FA8">
        <w:rPr>
          <w:sz w:val="22"/>
          <w:szCs w:val="22"/>
          <w:lang w:val="nl-NL"/>
        </w:rPr>
        <w:t>0</w:t>
      </w:r>
      <w:r w:rsidR="00A174CE">
        <w:rPr>
          <w:sz w:val="22"/>
          <w:szCs w:val="22"/>
          <w:lang w:val="nl-NL"/>
        </w:rPr>
        <w:t xml:space="preserve"> </w:t>
      </w:r>
      <w:r w:rsidR="00170FA8">
        <w:rPr>
          <w:sz w:val="22"/>
          <w:szCs w:val="22"/>
          <w:lang w:val="nl-NL"/>
        </w:rPr>
        <w:t>februari 2018</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Voor de Stichting Pro Longo maï,</w:t>
      </w: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F67F16" w:rsidP="005A0C2A">
      <w:pPr>
        <w:ind w:left="4956" w:firstLine="708"/>
        <w:rPr>
          <w:sz w:val="22"/>
          <w:szCs w:val="22"/>
          <w:lang w:val="nl-NL"/>
        </w:rPr>
      </w:pPr>
      <w:r w:rsidRPr="00F67F16">
        <w:rPr>
          <w:sz w:val="22"/>
          <w:szCs w:val="22"/>
          <w:lang w:val="nl-NL"/>
        </w:rPr>
        <w:t>René Lehnherr</w:t>
      </w:r>
    </w:p>
    <w:p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70FA8"/>
    <w:rsid w:val="001B3826"/>
    <w:rsid w:val="001E501A"/>
    <w:rsid w:val="001E7E4B"/>
    <w:rsid w:val="00235919"/>
    <w:rsid w:val="00293A84"/>
    <w:rsid w:val="002943C9"/>
    <w:rsid w:val="002A4A59"/>
    <w:rsid w:val="002F4BF6"/>
    <w:rsid w:val="002F50BA"/>
    <w:rsid w:val="00307498"/>
    <w:rsid w:val="0036131C"/>
    <w:rsid w:val="00370C70"/>
    <w:rsid w:val="00372145"/>
    <w:rsid w:val="00375F3C"/>
    <w:rsid w:val="003B501E"/>
    <w:rsid w:val="003B7468"/>
    <w:rsid w:val="003C029A"/>
    <w:rsid w:val="003F3BCD"/>
    <w:rsid w:val="00426703"/>
    <w:rsid w:val="00426808"/>
    <w:rsid w:val="00474622"/>
    <w:rsid w:val="00477723"/>
    <w:rsid w:val="00496820"/>
    <w:rsid w:val="004C6CC0"/>
    <w:rsid w:val="005056EB"/>
    <w:rsid w:val="00514FA4"/>
    <w:rsid w:val="00571D88"/>
    <w:rsid w:val="005A0C2A"/>
    <w:rsid w:val="005C2CBC"/>
    <w:rsid w:val="005C37DD"/>
    <w:rsid w:val="005C4DA4"/>
    <w:rsid w:val="005E292D"/>
    <w:rsid w:val="005E4D76"/>
    <w:rsid w:val="005E6FB6"/>
    <w:rsid w:val="006453B4"/>
    <w:rsid w:val="00646B29"/>
    <w:rsid w:val="006931A3"/>
    <w:rsid w:val="006E5FA0"/>
    <w:rsid w:val="006F310A"/>
    <w:rsid w:val="00750418"/>
    <w:rsid w:val="00754974"/>
    <w:rsid w:val="00760A2D"/>
    <w:rsid w:val="007C223D"/>
    <w:rsid w:val="007C5CB5"/>
    <w:rsid w:val="007C7628"/>
    <w:rsid w:val="007E0399"/>
    <w:rsid w:val="007F2346"/>
    <w:rsid w:val="008069CD"/>
    <w:rsid w:val="00855843"/>
    <w:rsid w:val="008D5574"/>
    <w:rsid w:val="008F3236"/>
    <w:rsid w:val="00924514"/>
    <w:rsid w:val="0095048B"/>
    <w:rsid w:val="009824E2"/>
    <w:rsid w:val="009C2DA1"/>
    <w:rsid w:val="00A174CE"/>
    <w:rsid w:val="00A7101A"/>
    <w:rsid w:val="00A771C1"/>
    <w:rsid w:val="00A8252F"/>
    <w:rsid w:val="00AB2A3F"/>
    <w:rsid w:val="00B40467"/>
    <w:rsid w:val="00B508C5"/>
    <w:rsid w:val="00B57C31"/>
    <w:rsid w:val="00B64D6C"/>
    <w:rsid w:val="00B81C90"/>
    <w:rsid w:val="00BD302A"/>
    <w:rsid w:val="00BE515B"/>
    <w:rsid w:val="00BE5B1D"/>
    <w:rsid w:val="00BF04C7"/>
    <w:rsid w:val="00C07646"/>
    <w:rsid w:val="00C21465"/>
    <w:rsid w:val="00C64553"/>
    <w:rsid w:val="00C95767"/>
    <w:rsid w:val="00D41110"/>
    <w:rsid w:val="00D66256"/>
    <w:rsid w:val="00D85937"/>
    <w:rsid w:val="00DC5B4A"/>
    <w:rsid w:val="00E14B6F"/>
    <w:rsid w:val="00E14C23"/>
    <w:rsid w:val="00E53259"/>
    <w:rsid w:val="00E91ECA"/>
    <w:rsid w:val="00E96AA1"/>
    <w:rsid w:val="00E96F19"/>
    <w:rsid w:val="00EC3FF9"/>
    <w:rsid w:val="00ED1299"/>
    <w:rsid w:val="00EE47B5"/>
    <w:rsid w:val="00EF1E95"/>
    <w:rsid w:val="00EF7EA6"/>
    <w:rsid w:val="00F12FA7"/>
    <w:rsid w:val="00F27169"/>
    <w:rsid w:val="00F453B0"/>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gomai.n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3008</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Pro Longo Mai</cp:lastModifiedBy>
  <cp:revision>4</cp:revision>
  <cp:lastPrinted>2008-02-04T10:54:00Z</cp:lastPrinted>
  <dcterms:created xsi:type="dcterms:W3CDTF">2018-02-10T14:25:00Z</dcterms:created>
  <dcterms:modified xsi:type="dcterms:W3CDTF">2018-02-10T17:08:00Z</dcterms:modified>
</cp:coreProperties>
</file>