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7" w:rsidRDefault="00BE0347">
      <w:pPr>
        <w:pStyle w:val="Titel"/>
        <w:rPr>
          <w:rFonts w:ascii="Arial" w:hAnsi="Arial" w:cs="Arial"/>
          <w:lang w:val="nl-NL"/>
        </w:rPr>
      </w:pPr>
      <w:r>
        <w:rPr>
          <w:rFonts w:ascii="Arial" w:hAnsi="Arial" w:cs="Arial"/>
          <w:lang w:val="nl-NL"/>
        </w:rPr>
        <w:t>Stichting Pro Longo maï</w:t>
      </w:r>
    </w:p>
    <w:p w:rsidR="00BE0347" w:rsidRDefault="00BE0347">
      <w:pPr>
        <w:jc w:val="center"/>
        <w:rPr>
          <w:rFonts w:ascii="Arial" w:hAnsi="Arial" w:cs="Arial"/>
          <w:lang w:val="nl-NL"/>
        </w:rPr>
      </w:pPr>
      <w:r>
        <w:rPr>
          <w:rFonts w:ascii="Arial" w:hAnsi="Arial" w:cs="Arial"/>
          <w:lang w:val="nl-NL"/>
        </w:rPr>
        <w:t>Polanenstraat 79, 1013 VS Amsterdam</w:t>
      </w:r>
    </w:p>
    <w:p w:rsidR="00BE0347" w:rsidRDefault="00BE0347">
      <w:pPr>
        <w:rPr>
          <w:rFonts w:ascii="Arial" w:hAnsi="Arial" w:cs="Arial"/>
          <w:lang w:val="nl-NL"/>
        </w:rPr>
      </w:pPr>
    </w:p>
    <w:p w:rsidR="001753E9" w:rsidRDefault="001753E9">
      <w:pPr>
        <w:pStyle w:val="berschrift1"/>
        <w:rPr>
          <w:sz w:val="32"/>
          <w:szCs w:val="32"/>
          <w:lang w:val="nl-NL"/>
        </w:rPr>
      </w:pPr>
    </w:p>
    <w:p w:rsidR="00BE0347" w:rsidRDefault="00BE0347">
      <w:pPr>
        <w:pStyle w:val="berschrift1"/>
        <w:rPr>
          <w:sz w:val="22"/>
          <w:lang w:val="nl-NL"/>
        </w:rPr>
      </w:pPr>
      <w:r>
        <w:rPr>
          <w:sz w:val="22"/>
          <w:lang w:val="nl-NL"/>
        </w:rPr>
        <w:t>Notulen van de bestuursvergadering van de Stichting Pro Longo maï</w:t>
      </w:r>
    </w:p>
    <w:p w:rsidR="00BE0347" w:rsidRDefault="00BE0347">
      <w:pPr>
        <w:rPr>
          <w:b/>
          <w:bCs/>
          <w:sz w:val="22"/>
          <w:lang w:val="nl-NL"/>
        </w:rPr>
      </w:pPr>
    </w:p>
    <w:p w:rsidR="00BE0347" w:rsidRDefault="008D1E6A">
      <w:pPr>
        <w:rPr>
          <w:sz w:val="22"/>
          <w:lang w:val="nl-NL"/>
        </w:rPr>
      </w:pPr>
      <w:r>
        <w:rPr>
          <w:sz w:val="22"/>
          <w:lang w:val="nl-NL"/>
        </w:rPr>
        <w:t>Amsterdam</w:t>
      </w:r>
      <w:r w:rsidR="00BE0347">
        <w:rPr>
          <w:sz w:val="22"/>
          <w:lang w:val="nl-NL"/>
        </w:rPr>
        <w:t xml:space="preserve">, </w:t>
      </w:r>
      <w:r w:rsidR="00B01220">
        <w:rPr>
          <w:sz w:val="22"/>
          <w:lang w:val="nl-NL"/>
        </w:rPr>
        <w:t>1</w:t>
      </w:r>
      <w:r w:rsidR="00E106AF">
        <w:rPr>
          <w:sz w:val="22"/>
          <w:lang w:val="nl-NL"/>
        </w:rPr>
        <w:t>2</w:t>
      </w:r>
      <w:r w:rsidR="005529B9">
        <w:rPr>
          <w:sz w:val="22"/>
          <w:lang w:val="nl-NL"/>
        </w:rPr>
        <w:t xml:space="preserve"> </w:t>
      </w:r>
      <w:r w:rsidR="0051713D">
        <w:rPr>
          <w:sz w:val="22"/>
          <w:lang w:val="nl-NL"/>
        </w:rPr>
        <w:t>j</w:t>
      </w:r>
      <w:r w:rsidR="00582F0E">
        <w:rPr>
          <w:sz w:val="22"/>
          <w:lang w:val="nl-NL"/>
        </w:rPr>
        <w:t>uni</w:t>
      </w:r>
      <w:r w:rsidR="00BE0347">
        <w:rPr>
          <w:sz w:val="22"/>
          <w:lang w:val="nl-NL"/>
        </w:rPr>
        <w:t xml:space="preserve"> 20</w:t>
      </w:r>
      <w:r w:rsidR="00185169">
        <w:rPr>
          <w:sz w:val="22"/>
          <w:lang w:val="nl-NL"/>
        </w:rPr>
        <w:t>1</w:t>
      </w:r>
      <w:r>
        <w:rPr>
          <w:sz w:val="22"/>
          <w:lang w:val="nl-NL"/>
        </w:rPr>
        <w:t>5</w:t>
      </w:r>
    </w:p>
    <w:p w:rsidR="00BE0347" w:rsidRDefault="00BE0347">
      <w:pPr>
        <w:rPr>
          <w:sz w:val="22"/>
          <w:lang w:val="nl-NL"/>
        </w:rPr>
      </w:pPr>
    </w:p>
    <w:p w:rsidR="00BE0347" w:rsidRDefault="00BE0347">
      <w:pPr>
        <w:rPr>
          <w:sz w:val="22"/>
          <w:lang w:val="nl-NL"/>
        </w:rPr>
      </w:pPr>
      <w:r>
        <w:rPr>
          <w:sz w:val="22"/>
          <w:u w:val="single"/>
          <w:lang w:val="nl-NL"/>
        </w:rPr>
        <w:t>Aanwezig:</w:t>
      </w:r>
      <w:r>
        <w:rPr>
          <w:sz w:val="22"/>
          <w:lang w:val="nl-NL"/>
        </w:rPr>
        <w:t xml:space="preserve"> </w:t>
      </w:r>
      <w:r>
        <w:rPr>
          <w:sz w:val="22"/>
          <w:lang w:val="nl-NL"/>
        </w:rPr>
        <w:tab/>
        <w:t>René Lehnherr, voorzitter</w:t>
      </w:r>
    </w:p>
    <w:p w:rsidR="00BE0347" w:rsidRDefault="00BE0347">
      <w:pPr>
        <w:rPr>
          <w:sz w:val="22"/>
          <w:lang w:val="nl-NL"/>
        </w:rPr>
      </w:pPr>
      <w:r>
        <w:rPr>
          <w:sz w:val="22"/>
          <w:lang w:val="nl-NL"/>
        </w:rPr>
        <w:tab/>
      </w:r>
      <w:r>
        <w:rPr>
          <w:sz w:val="22"/>
          <w:lang w:val="nl-NL"/>
        </w:rPr>
        <w:tab/>
        <w:t>Caroline Meijers, secretaris</w:t>
      </w:r>
    </w:p>
    <w:p w:rsidR="00BE0347" w:rsidRDefault="00BE0347">
      <w:pPr>
        <w:rPr>
          <w:sz w:val="22"/>
          <w:lang w:val="nl-NL"/>
        </w:rPr>
      </w:pPr>
      <w:r>
        <w:rPr>
          <w:sz w:val="22"/>
          <w:lang w:val="nl-NL"/>
        </w:rPr>
        <w:tab/>
      </w:r>
      <w:r>
        <w:rPr>
          <w:sz w:val="22"/>
          <w:lang w:val="nl-NL"/>
        </w:rPr>
        <w:tab/>
        <w:t>Ieke Dekker, penningmeester</w:t>
      </w:r>
    </w:p>
    <w:p w:rsidR="00BE0347" w:rsidRDefault="005529B9">
      <w:pPr>
        <w:rPr>
          <w:sz w:val="22"/>
          <w:lang w:val="nl-NL"/>
        </w:rPr>
      </w:pPr>
      <w:r>
        <w:rPr>
          <w:sz w:val="22"/>
          <w:lang w:val="nl-NL"/>
        </w:rPr>
        <w:tab/>
      </w:r>
      <w:r>
        <w:rPr>
          <w:sz w:val="22"/>
          <w:lang w:val="nl-NL"/>
        </w:rPr>
        <w:tab/>
      </w:r>
    </w:p>
    <w:p w:rsidR="00BE0347" w:rsidRDefault="00BE0347">
      <w:pPr>
        <w:rPr>
          <w:sz w:val="22"/>
          <w:u w:val="single"/>
          <w:lang w:val="nl-NL"/>
        </w:rPr>
      </w:pPr>
      <w:r>
        <w:rPr>
          <w:sz w:val="22"/>
          <w:u w:val="single"/>
          <w:lang w:val="nl-NL"/>
        </w:rPr>
        <w:t xml:space="preserve">Orde van de dag: </w:t>
      </w:r>
    </w:p>
    <w:p w:rsidR="008D1E6A" w:rsidRDefault="008D1E6A" w:rsidP="000B4E5B">
      <w:pPr>
        <w:numPr>
          <w:ilvl w:val="0"/>
          <w:numId w:val="1"/>
        </w:numPr>
        <w:rPr>
          <w:sz w:val="22"/>
          <w:lang w:val="nl-NL"/>
        </w:rPr>
      </w:pPr>
      <w:r>
        <w:rPr>
          <w:sz w:val="22"/>
          <w:lang w:val="nl-NL"/>
        </w:rPr>
        <w:t>Actiebrief CAMZ</w:t>
      </w:r>
    </w:p>
    <w:p w:rsidR="000B4E5B" w:rsidRDefault="008D1E6A" w:rsidP="000B4E5B">
      <w:pPr>
        <w:numPr>
          <w:ilvl w:val="0"/>
          <w:numId w:val="1"/>
        </w:numPr>
        <w:rPr>
          <w:sz w:val="22"/>
          <w:lang w:val="nl-NL"/>
        </w:rPr>
      </w:pPr>
      <w:r>
        <w:rPr>
          <w:sz w:val="22"/>
          <w:lang w:val="nl-NL"/>
        </w:rPr>
        <w:t>Zaaigoedfilm Frankrijk</w:t>
      </w:r>
    </w:p>
    <w:p w:rsidR="008D1E6A" w:rsidRDefault="00B657C4" w:rsidP="008D1E6A">
      <w:pPr>
        <w:numPr>
          <w:ilvl w:val="0"/>
          <w:numId w:val="1"/>
        </w:numPr>
        <w:rPr>
          <w:sz w:val="22"/>
          <w:lang w:val="nl-NL"/>
        </w:rPr>
      </w:pPr>
      <w:r>
        <w:rPr>
          <w:sz w:val="22"/>
          <w:lang w:val="nl-NL"/>
        </w:rPr>
        <w:t xml:space="preserve">Aanvraag </w:t>
      </w:r>
      <w:r w:rsidR="00CF6B1A">
        <w:rPr>
          <w:sz w:val="22"/>
          <w:lang w:val="nl-NL"/>
        </w:rPr>
        <w:t>Verein Pro Longo maï</w:t>
      </w:r>
      <w:r w:rsidR="008D1E6A" w:rsidRPr="008D1E6A">
        <w:rPr>
          <w:sz w:val="22"/>
          <w:lang w:val="nl-NL"/>
        </w:rPr>
        <w:t xml:space="preserve"> </w:t>
      </w:r>
    </w:p>
    <w:p w:rsidR="008D1E6A" w:rsidRDefault="008D1E6A" w:rsidP="008D1E6A">
      <w:pPr>
        <w:numPr>
          <w:ilvl w:val="0"/>
          <w:numId w:val="1"/>
        </w:numPr>
        <w:rPr>
          <w:sz w:val="22"/>
          <w:lang w:val="nl-NL"/>
        </w:rPr>
      </w:pPr>
      <w:r>
        <w:rPr>
          <w:sz w:val="22"/>
          <w:lang w:val="nl-NL"/>
        </w:rPr>
        <w:t>Persoonlijke mededeling René Lehnherr</w:t>
      </w:r>
    </w:p>
    <w:p w:rsidR="00BE0347" w:rsidRDefault="00BE0347">
      <w:pPr>
        <w:rPr>
          <w:sz w:val="22"/>
          <w:lang w:val="nl-NL"/>
        </w:rPr>
      </w:pPr>
    </w:p>
    <w:p w:rsidR="00BE0347" w:rsidRDefault="00BE0347">
      <w:pPr>
        <w:rPr>
          <w:sz w:val="22"/>
          <w:u w:val="single"/>
          <w:lang w:val="nl-NL"/>
        </w:rPr>
      </w:pPr>
      <w:r>
        <w:rPr>
          <w:sz w:val="22"/>
          <w:u w:val="single"/>
          <w:lang w:val="nl-NL"/>
        </w:rPr>
        <w:t>Bespreking:</w:t>
      </w:r>
    </w:p>
    <w:p w:rsidR="008E7E30" w:rsidRPr="00B01220" w:rsidRDefault="00495D3B" w:rsidP="00224C8B">
      <w:pPr>
        <w:numPr>
          <w:ilvl w:val="0"/>
          <w:numId w:val="2"/>
        </w:numPr>
        <w:rPr>
          <w:sz w:val="22"/>
          <w:lang w:val="nl-NL"/>
        </w:rPr>
      </w:pPr>
      <w:r w:rsidRPr="00B01220">
        <w:rPr>
          <w:sz w:val="22"/>
          <w:lang w:val="nl-NL"/>
        </w:rPr>
        <w:t xml:space="preserve">René Lehnherr opende de zitting met het eerste punt over de </w:t>
      </w:r>
      <w:r w:rsidR="008D1E6A">
        <w:rPr>
          <w:sz w:val="22"/>
          <w:lang w:val="nl-NL"/>
        </w:rPr>
        <w:t>actiebrief voor de CAMZ, die hij in samenwerking met Hannes Reiser van de Verein Pro Longo maï heeft verstuurd</w:t>
      </w:r>
      <w:r w:rsidR="00B01220" w:rsidRPr="00B01220">
        <w:rPr>
          <w:sz w:val="22"/>
          <w:lang w:val="nl-NL"/>
        </w:rPr>
        <w:t xml:space="preserve">. </w:t>
      </w:r>
      <w:r w:rsidR="008D1E6A">
        <w:rPr>
          <w:sz w:val="22"/>
          <w:lang w:val="nl-NL"/>
        </w:rPr>
        <w:t>De collecte heeft ruim 5</w:t>
      </w:r>
      <w:r w:rsidR="00E106AF">
        <w:rPr>
          <w:sz w:val="22"/>
          <w:lang w:val="nl-NL"/>
        </w:rPr>
        <w:t>.</w:t>
      </w:r>
      <w:r w:rsidR="008D1E6A">
        <w:rPr>
          <w:sz w:val="22"/>
          <w:lang w:val="nl-NL"/>
        </w:rPr>
        <w:t>000</w:t>
      </w:r>
      <w:r w:rsidR="00E106AF">
        <w:rPr>
          <w:sz w:val="22"/>
          <w:lang w:val="nl-NL"/>
        </w:rPr>
        <w:t>,-</w:t>
      </w:r>
      <w:r w:rsidR="008D1E6A">
        <w:rPr>
          <w:sz w:val="22"/>
          <w:lang w:val="nl-NL"/>
        </w:rPr>
        <w:t xml:space="preserve"> € opgeleverd, die via de Verein Pro Longo maï naar de Oekraine zullen worden gestuurd. </w:t>
      </w:r>
    </w:p>
    <w:p w:rsidR="008D1E6A" w:rsidRDefault="00703783" w:rsidP="003B25CD">
      <w:pPr>
        <w:numPr>
          <w:ilvl w:val="0"/>
          <w:numId w:val="2"/>
        </w:numPr>
        <w:rPr>
          <w:sz w:val="22"/>
          <w:lang w:val="nl-NL"/>
        </w:rPr>
      </w:pPr>
      <w:r w:rsidRPr="008D1E6A">
        <w:rPr>
          <w:sz w:val="22"/>
          <w:lang w:val="nl-NL"/>
        </w:rPr>
        <w:t xml:space="preserve">René Lehnherr </w:t>
      </w:r>
      <w:r w:rsidR="00B01220" w:rsidRPr="008D1E6A">
        <w:rPr>
          <w:sz w:val="22"/>
          <w:lang w:val="nl-NL"/>
        </w:rPr>
        <w:t xml:space="preserve">informeert, dat </w:t>
      </w:r>
      <w:r w:rsidR="008D1E6A" w:rsidRPr="008D1E6A">
        <w:rPr>
          <w:sz w:val="22"/>
          <w:lang w:val="nl-NL"/>
        </w:rPr>
        <w:t xml:space="preserve">hij eind juni naar Zuid-Frankrijk reist om te helpen de website voor de zaaigoedfilm ‘From Seed to Seed’ op te zetten voor de distributie van de DVD. De Stichting besluit als steun voor deze film de reis van René Lehnherr te betalen. </w:t>
      </w:r>
    </w:p>
    <w:p w:rsidR="008D1E6A" w:rsidRDefault="008D1E6A" w:rsidP="008D1E6A">
      <w:pPr>
        <w:numPr>
          <w:ilvl w:val="0"/>
          <w:numId w:val="2"/>
        </w:numPr>
        <w:rPr>
          <w:sz w:val="22"/>
          <w:lang w:val="nl-NL"/>
        </w:rPr>
      </w:pPr>
      <w:r w:rsidRPr="00CF6B1A">
        <w:rPr>
          <w:sz w:val="22"/>
          <w:lang w:val="nl-NL"/>
        </w:rPr>
        <w:t xml:space="preserve">Ieke Dekker informeerde over een aanvraag van </w:t>
      </w:r>
      <w:r>
        <w:rPr>
          <w:sz w:val="22"/>
          <w:lang w:val="nl-NL"/>
        </w:rPr>
        <w:t xml:space="preserve">Verein Pro Longo maï </w:t>
      </w:r>
      <w:r w:rsidR="00E106AF">
        <w:rPr>
          <w:sz w:val="22"/>
          <w:lang w:val="nl-NL"/>
        </w:rPr>
        <w:t>in Zwitserland</w:t>
      </w:r>
      <w:r>
        <w:rPr>
          <w:sz w:val="22"/>
          <w:lang w:val="nl-NL"/>
        </w:rPr>
        <w:t xml:space="preserve">. Het plan bestaat zowel voor de concrete projecten van Longo maï in de Oekraïne </w:t>
      </w:r>
      <w:r w:rsidR="00913F41">
        <w:rPr>
          <w:sz w:val="22"/>
          <w:lang w:val="nl-NL"/>
        </w:rPr>
        <w:t xml:space="preserve">en </w:t>
      </w:r>
      <w:r w:rsidR="00E106AF">
        <w:rPr>
          <w:sz w:val="22"/>
          <w:lang w:val="nl-NL"/>
        </w:rPr>
        <w:t>een</w:t>
      </w:r>
      <w:r w:rsidR="00913F41">
        <w:rPr>
          <w:sz w:val="22"/>
          <w:lang w:val="nl-NL"/>
        </w:rPr>
        <w:t xml:space="preserve"> </w:t>
      </w:r>
      <w:r>
        <w:rPr>
          <w:sz w:val="22"/>
          <w:lang w:val="nl-NL"/>
        </w:rPr>
        <w:t>bevriend project in Oost-Europa</w:t>
      </w:r>
      <w:r w:rsidR="00913F41">
        <w:rPr>
          <w:sz w:val="22"/>
          <w:lang w:val="nl-NL"/>
        </w:rPr>
        <w:t xml:space="preserve">, als voor het vluchtelingenwerk van de CAMZ </w:t>
      </w:r>
      <w:r w:rsidR="00E106AF">
        <w:rPr>
          <w:sz w:val="22"/>
          <w:lang w:val="nl-NL"/>
        </w:rPr>
        <w:t xml:space="preserve">in Transkarpatië </w:t>
      </w:r>
      <w:r w:rsidR="00913F41">
        <w:rPr>
          <w:sz w:val="22"/>
          <w:lang w:val="nl-NL"/>
        </w:rPr>
        <w:t>geld te verzamelen. De Stichting gaat hiermee akkoord en stelt voor om tegen het einde van het jaar een dossier aan de vriendenkring te sturen. René Lehnherr en Ieke Dekker nemen dit in de hand.</w:t>
      </w:r>
    </w:p>
    <w:p w:rsidR="008D1E6A" w:rsidRDefault="008D1E6A" w:rsidP="008D1E6A">
      <w:pPr>
        <w:numPr>
          <w:ilvl w:val="0"/>
          <w:numId w:val="2"/>
        </w:numPr>
        <w:rPr>
          <w:sz w:val="22"/>
          <w:lang w:val="nl-NL"/>
        </w:rPr>
      </w:pPr>
      <w:r>
        <w:rPr>
          <w:sz w:val="22"/>
          <w:lang w:val="nl-NL"/>
        </w:rPr>
        <w:t xml:space="preserve">René Lehnherr kondigt aan, dat hij </w:t>
      </w:r>
      <w:r w:rsidR="00913F41">
        <w:rPr>
          <w:sz w:val="22"/>
          <w:lang w:val="nl-NL"/>
        </w:rPr>
        <w:t xml:space="preserve">in juli naar Parijs gaat voor een eerste bijeenkomst </w:t>
      </w:r>
      <w:r w:rsidR="00E106AF">
        <w:rPr>
          <w:sz w:val="22"/>
          <w:lang w:val="nl-NL"/>
        </w:rPr>
        <w:t>over de organisatie van een</w:t>
      </w:r>
      <w:r w:rsidR="00913F41">
        <w:rPr>
          <w:sz w:val="22"/>
          <w:lang w:val="nl-NL"/>
        </w:rPr>
        <w:t xml:space="preserve"> Monsanto-Tribunaal</w:t>
      </w:r>
      <w:r w:rsidR="00E106AF">
        <w:rPr>
          <w:sz w:val="22"/>
          <w:lang w:val="nl-NL"/>
        </w:rPr>
        <w:t>.</w:t>
      </w:r>
      <w:r w:rsidR="00913F41">
        <w:rPr>
          <w:sz w:val="22"/>
          <w:lang w:val="nl-NL"/>
        </w:rPr>
        <w:t xml:space="preserve"> Hij wil zich </w:t>
      </w:r>
      <w:r w:rsidR="00E106AF">
        <w:rPr>
          <w:sz w:val="22"/>
          <w:lang w:val="nl-NL"/>
        </w:rPr>
        <w:t xml:space="preserve">hierin </w:t>
      </w:r>
      <w:r>
        <w:rPr>
          <w:sz w:val="22"/>
          <w:lang w:val="nl-NL"/>
        </w:rPr>
        <w:t>persoonlijk engageren</w:t>
      </w:r>
      <w:r w:rsidR="00E106AF">
        <w:rPr>
          <w:sz w:val="22"/>
          <w:lang w:val="nl-NL"/>
        </w:rPr>
        <w:t>.</w:t>
      </w:r>
      <w:r>
        <w:rPr>
          <w:sz w:val="22"/>
          <w:lang w:val="nl-NL"/>
        </w:rPr>
        <w:t xml:space="preserve"> Hij stelt voor, dat hij </w:t>
      </w:r>
      <w:r w:rsidR="00E106AF">
        <w:rPr>
          <w:sz w:val="22"/>
          <w:lang w:val="nl-NL"/>
        </w:rPr>
        <w:t>indien</w:t>
      </w:r>
      <w:r>
        <w:rPr>
          <w:sz w:val="22"/>
          <w:lang w:val="nl-NL"/>
        </w:rPr>
        <w:t xml:space="preserve"> </w:t>
      </w:r>
      <w:r w:rsidR="00E106AF">
        <w:rPr>
          <w:sz w:val="22"/>
          <w:lang w:val="nl-NL"/>
        </w:rPr>
        <w:t>hij</w:t>
      </w:r>
      <w:r>
        <w:rPr>
          <w:sz w:val="22"/>
          <w:lang w:val="nl-NL"/>
        </w:rPr>
        <w:t xml:space="preserve"> </w:t>
      </w:r>
      <w:r w:rsidR="00E106AF">
        <w:rPr>
          <w:sz w:val="22"/>
          <w:lang w:val="nl-NL"/>
        </w:rPr>
        <w:t xml:space="preserve">uit tijdnood </w:t>
      </w:r>
      <w:r>
        <w:rPr>
          <w:sz w:val="22"/>
          <w:lang w:val="nl-NL"/>
        </w:rPr>
        <w:t xml:space="preserve">problemen </w:t>
      </w:r>
      <w:r w:rsidR="00E106AF">
        <w:rPr>
          <w:sz w:val="22"/>
          <w:lang w:val="nl-NL"/>
        </w:rPr>
        <w:t>heeft</w:t>
      </w:r>
      <w:r>
        <w:rPr>
          <w:sz w:val="22"/>
          <w:lang w:val="nl-NL"/>
        </w:rPr>
        <w:t xml:space="preserve"> </w:t>
      </w:r>
      <w:r w:rsidR="00E106AF">
        <w:rPr>
          <w:sz w:val="22"/>
          <w:lang w:val="nl-NL"/>
        </w:rPr>
        <w:t xml:space="preserve">met het leiden van </w:t>
      </w:r>
      <w:r>
        <w:rPr>
          <w:sz w:val="22"/>
          <w:lang w:val="nl-NL"/>
        </w:rPr>
        <w:t>het Stichtingswerk</w:t>
      </w:r>
      <w:r w:rsidR="00E106AF">
        <w:rPr>
          <w:sz w:val="22"/>
          <w:lang w:val="nl-NL"/>
        </w:rPr>
        <w:t>,</w:t>
      </w:r>
      <w:r>
        <w:rPr>
          <w:sz w:val="22"/>
          <w:lang w:val="nl-NL"/>
        </w:rPr>
        <w:t xml:space="preserve"> hij de andere bestuursleden informeert en om hulp vraagt. Dit voorstel werd na enige discussie aangenomen.</w:t>
      </w:r>
    </w:p>
    <w:p w:rsidR="003458F8" w:rsidRDefault="003458F8" w:rsidP="003458F8">
      <w:pPr>
        <w:ind w:left="720"/>
        <w:rPr>
          <w:sz w:val="22"/>
          <w:lang w:val="nl-NL"/>
        </w:rPr>
      </w:pPr>
    </w:p>
    <w:p w:rsidR="00BE0347" w:rsidRDefault="00BE0347" w:rsidP="003458F8">
      <w:pPr>
        <w:rPr>
          <w:sz w:val="22"/>
          <w:lang w:val="nl-NL"/>
        </w:rPr>
      </w:pPr>
      <w:r>
        <w:rPr>
          <w:sz w:val="22"/>
          <w:lang w:val="nl-NL"/>
        </w:rPr>
        <w:t xml:space="preserve">Nadat niemand van de aanwezigen nog vragen of opmerkingen had, </w:t>
      </w:r>
      <w:r w:rsidR="00E106AF">
        <w:rPr>
          <w:sz w:val="22"/>
          <w:lang w:val="nl-NL"/>
        </w:rPr>
        <w:t>sloot René Lehnherr</w:t>
      </w:r>
      <w:r>
        <w:rPr>
          <w:sz w:val="22"/>
          <w:lang w:val="nl-NL"/>
        </w:rPr>
        <w:t xml:space="preserve"> de vergadering met een dankwoord.</w:t>
      </w:r>
    </w:p>
    <w:p w:rsidR="00BE0347" w:rsidRDefault="00BE0347">
      <w:pPr>
        <w:rPr>
          <w:sz w:val="22"/>
          <w:lang w:val="nl-NL"/>
        </w:rPr>
      </w:pPr>
      <w:bookmarkStart w:id="0" w:name="_GoBack"/>
      <w:bookmarkEnd w:id="0"/>
    </w:p>
    <w:p w:rsidR="00BE0347" w:rsidRDefault="00BE0347">
      <w:pPr>
        <w:rPr>
          <w:sz w:val="22"/>
          <w:lang w:val="nl-NL"/>
        </w:rPr>
      </w:pPr>
    </w:p>
    <w:p w:rsidR="00BE0347" w:rsidRDefault="00BE0347">
      <w:pPr>
        <w:rPr>
          <w:sz w:val="22"/>
          <w:lang w:val="nl-NL"/>
        </w:rPr>
      </w:pPr>
    </w:p>
    <w:p w:rsidR="00AB03D5" w:rsidRDefault="00AB03D5">
      <w:pPr>
        <w:rPr>
          <w:sz w:val="22"/>
          <w:lang w:val="nl-NL"/>
        </w:rPr>
      </w:pPr>
    </w:p>
    <w:p w:rsidR="00236A9F" w:rsidRDefault="00236A9F">
      <w:pPr>
        <w:rPr>
          <w:sz w:val="22"/>
          <w:lang w:val="nl-NL"/>
        </w:rPr>
      </w:pPr>
      <w:r>
        <w:rPr>
          <w:sz w:val="22"/>
          <w:lang w:val="nl-NL"/>
        </w:rPr>
        <w:t>R</w:t>
      </w:r>
      <w:r w:rsidR="00BE0347">
        <w:rPr>
          <w:sz w:val="22"/>
          <w:lang w:val="nl-NL"/>
        </w:rPr>
        <w:t>ené Lehnherr</w:t>
      </w:r>
      <w:r w:rsidR="00BE0347">
        <w:rPr>
          <w:sz w:val="22"/>
          <w:lang w:val="nl-NL"/>
        </w:rPr>
        <w:tab/>
      </w:r>
      <w:r w:rsidR="00BE0347">
        <w:rPr>
          <w:sz w:val="22"/>
          <w:lang w:val="nl-NL"/>
        </w:rPr>
        <w:tab/>
      </w:r>
      <w:r w:rsidR="00BE0347">
        <w:rPr>
          <w:sz w:val="22"/>
          <w:lang w:val="nl-NL"/>
        </w:rPr>
        <w:tab/>
      </w:r>
      <w:r w:rsidR="00BE0347">
        <w:rPr>
          <w:sz w:val="22"/>
          <w:lang w:val="nl-NL"/>
        </w:rPr>
        <w:tab/>
      </w:r>
      <w:r w:rsidR="00185169">
        <w:rPr>
          <w:sz w:val="22"/>
          <w:lang w:val="nl-NL"/>
        </w:rPr>
        <w:tab/>
      </w:r>
      <w:r w:rsidR="00BE0347">
        <w:rPr>
          <w:sz w:val="22"/>
          <w:lang w:val="nl-NL"/>
        </w:rPr>
        <w:tab/>
      </w:r>
      <w:r w:rsidR="00BE0347">
        <w:rPr>
          <w:sz w:val="22"/>
          <w:lang w:val="nl-NL"/>
        </w:rPr>
        <w:tab/>
        <w:t>Ieke Dekker</w:t>
      </w:r>
    </w:p>
    <w:p w:rsidR="00BE0347" w:rsidRDefault="00BE0347">
      <w:pPr>
        <w:rPr>
          <w:sz w:val="22"/>
          <w:lang w:val="nl-NL"/>
        </w:rPr>
      </w:pPr>
      <w:r>
        <w:rPr>
          <w:sz w:val="22"/>
          <w:lang w:val="nl-NL"/>
        </w:rPr>
        <w:t>Voorzitter</w:t>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t>penningmeester</w:t>
      </w:r>
    </w:p>
    <w:sectPr w:rsidR="00BE0347"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6CF"/>
    <w:multiLevelType w:val="hybridMultilevel"/>
    <w:tmpl w:val="4DFC3A9E"/>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2D64760"/>
    <w:multiLevelType w:val="hybridMultilevel"/>
    <w:tmpl w:val="FCFE27EC"/>
    <w:lvl w:ilvl="0" w:tplc="04070019">
      <w:start w:val="1"/>
      <w:numFmt w:val="lowerLetter"/>
      <w:lvlText w:val="%1."/>
      <w:lvlJc w:val="left"/>
      <w:pPr>
        <w:tabs>
          <w:tab w:val="num" w:pos="720"/>
        </w:tabs>
        <w:ind w:left="720"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67CF4"/>
    <w:rsid w:val="000B4E5B"/>
    <w:rsid w:val="000B6E1F"/>
    <w:rsid w:val="001753E9"/>
    <w:rsid w:val="00185169"/>
    <w:rsid w:val="0021290D"/>
    <w:rsid w:val="00236A9F"/>
    <w:rsid w:val="0028243D"/>
    <w:rsid w:val="002A665A"/>
    <w:rsid w:val="002D3B60"/>
    <w:rsid w:val="0033121A"/>
    <w:rsid w:val="003458F8"/>
    <w:rsid w:val="003465AF"/>
    <w:rsid w:val="003524D9"/>
    <w:rsid w:val="003538F0"/>
    <w:rsid w:val="004660B7"/>
    <w:rsid w:val="00495D3B"/>
    <w:rsid w:val="004E0B46"/>
    <w:rsid w:val="0051713D"/>
    <w:rsid w:val="0052577D"/>
    <w:rsid w:val="005529B9"/>
    <w:rsid w:val="00573F13"/>
    <w:rsid w:val="00582F0E"/>
    <w:rsid w:val="00597EE6"/>
    <w:rsid w:val="005A7537"/>
    <w:rsid w:val="00682D35"/>
    <w:rsid w:val="00690E99"/>
    <w:rsid w:val="007035E3"/>
    <w:rsid w:val="00703783"/>
    <w:rsid w:val="00705491"/>
    <w:rsid w:val="00716D57"/>
    <w:rsid w:val="007759FC"/>
    <w:rsid w:val="007811EB"/>
    <w:rsid w:val="00807A32"/>
    <w:rsid w:val="00893CD5"/>
    <w:rsid w:val="008D1E6A"/>
    <w:rsid w:val="008E7E30"/>
    <w:rsid w:val="00913F41"/>
    <w:rsid w:val="00946C12"/>
    <w:rsid w:val="009748FC"/>
    <w:rsid w:val="009B5491"/>
    <w:rsid w:val="00AB03D5"/>
    <w:rsid w:val="00AB7A8C"/>
    <w:rsid w:val="00B01220"/>
    <w:rsid w:val="00B657C4"/>
    <w:rsid w:val="00B707B6"/>
    <w:rsid w:val="00BE0347"/>
    <w:rsid w:val="00BF6ECE"/>
    <w:rsid w:val="00C02AEB"/>
    <w:rsid w:val="00C20A66"/>
    <w:rsid w:val="00CF6B1A"/>
    <w:rsid w:val="00D624D2"/>
    <w:rsid w:val="00DB4CF6"/>
    <w:rsid w:val="00DB5EE4"/>
    <w:rsid w:val="00E06105"/>
    <w:rsid w:val="00E106AF"/>
    <w:rsid w:val="00EE32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7EACBE-8A64-4467-9656-F3C536AC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chef</cp:lastModifiedBy>
  <cp:revision>4</cp:revision>
  <cp:lastPrinted>2010-02-24T17:02:00Z</cp:lastPrinted>
  <dcterms:created xsi:type="dcterms:W3CDTF">2016-01-20T09:30:00Z</dcterms:created>
  <dcterms:modified xsi:type="dcterms:W3CDTF">2016-01-20T10:54:00Z</dcterms:modified>
</cp:coreProperties>
</file>