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A1" w:rsidRDefault="009C2DA1">
      <w:pPr>
        <w:pStyle w:val="Titel"/>
        <w:rPr>
          <w:sz w:val="44"/>
          <w:lang w:val="nl-NL"/>
        </w:rPr>
      </w:pPr>
      <w:r>
        <w:rPr>
          <w:sz w:val="44"/>
          <w:lang w:val="nl-NL"/>
        </w:rPr>
        <w:t>Stichting Pro Longo maï</w:t>
      </w:r>
    </w:p>
    <w:p w:rsidR="009C2DA1" w:rsidRDefault="009C2DA1">
      <w:pPr>
        <w:jc w:val="center"/>
        <w:rPr>
          <w:lang w:val="nl-NL"/>
        </w:rPr>
      </w:pPr>
      <w:r>
        <w:rPr>
          <w:lang w:val="nl-NL"/>
        </w:rPr>
        <w:t>Polanenstraat 79, 1013 VS Amsterdam</w:t>
      </w:r>
    </w:p>
    <w:p w:rsidR="009C2DA1" w:rsidRDefault="009C2DA1">
      <w:pPr>
        <w:rPr>
          <w:sz w:val="22"/>
          <w:lang w:val="nl-NL"/>
        </w:rPr>
      </w:pPr>
    </w:p>
    <w:p w:rsidR="009C2DA1" w:rsidRDefault="009C2DA1">
      <w:pPr>
        <w:pStyle w:val="berschrift1"/>
        <w:rPr>
          <w:b/>
          <w:bCs/>
        </w:rPr>
      </w:pPr>
      <w:r>
        <w:rPr>
          <w:b/>
          <w:bCs/>
        </w:rPr>
        <w:t xml:space="preserve">Jaarverslag van de Stichting Pro Longo maï </w:t>
      </w:r>
      <w:r w:rsidR="00B40467">
        <w:rPr>
          <w:b/>
          <w:bCs/>
        </w:rPr>
        <w:t>201</w:t>
      </w:r>
      <w:r w:rsidR="00E91ECA">
        <w:rPr>
          <w:b/>
          <w:bCs/>
        </w:rPr>
        <w:t>4</w:t>
      </w:r>
    </w:p>
    <w:p w:rsidR="009C2DA1" w:rsidRDefault="009C2DA1">
      <w:pPr>
        <w:rPr>
          <w:sz w:val="22"/>
          <w:lang w:val="nl-NL"/>
        </w:rPr>
      </w:pPr>
    </w:p>
    <w:p w:rsidR="00855843" w:rsidRPr="00855843" w:rsidRDefault="00855843" w:rsidP="00855843">
      <w:pPr>
        <w:rPr>
          <w:b/>
          <w:sz w:val="22"/>
          <w:u w:val="single"/>
          <w:lang w:val="nl-NL"/>
        </w:rPr>
      </w:pPr>
      <w:r w:rsidRPr="00855843">
        <w:rPr>
          <w:b/>
          <w:sz w:val="22"/>
          <w:u w:val="single"/>
          <w:lang w:val="nl-NL"/>
        </w:rPr>
        <w:t>1. Stichtingswerk</w:t>
      </w:r>
    </w:p>
    <w:p w:rsidR="00B81C90" w:rsidRDefault="00855843" w:rsidP="00855843">
      <w:pPr>
        <w:pStyle w:val="Textkrper"/>
        <w:rPr>
          <w:szCs w:val="22"/>
        </w:rPr>
      </w:pPr>
      <w:r w:rsidRPr="00F67F16">
        <w:rPr>
          <w:szCs w:val="22"/>
        </w:rPr>
        <w:t xml:space="preserve">a. René Lehnherr </w:t>
      </w:r>
      <w:r w:rsidR="00750418">
        <w:rPr>
          <w:szCs w:val="22"/>
        </w:rPr>
        <w:t>verzorg</w:t>
      </w:r>
      <w:r w:rsidR="00B40467">
        <w:rPr>
          <w:szCs w:val="22"/>
        </w:rPr>
        <w:t>de ook dit jaar</w:t>
      </w:r>
      <w:r w:rsidR="00B81C90">
        <w:rPr>
          <w:szCs w:val="22"/>
        </w:rPr>
        <w:t xml:space="preserve"> </w:t>
      </w:r>
      <w:r w:rsidRPr="00F67F16">
        <w:rPr>
          <w:szCs w:val="22"/>
        </w:rPr>
        <w:t>de c</w:t>
      </w:r>
      <w:r w:rsidR="00E96AA1" w:rsidRPr="00F67F16">
        <w:rPr>
          <w:szCs w:val="22"/>
        </w:rPr>
        <w:t xml:space="preserve">orrespondentie </w:t>
      </w:r>
      <w:r w:rsidR="00B81C90">
        <w:rPr>
          <w:szCs w:val="22"/>
        </w:rPr>
        <w:t xml:space="preserve">en de </w:t>
      </w:r>
      <w:r w:rsidR="00B81C90" w:rsidRPr="00F67F16">
        <w:rPr>
          <w:szCs w:val="22"/>
        </w:rPr>
        <w:t xml:space="preserve">website </w:t>
      </w:r>
      <w:hyperlink r:id="rId5" w:history="1">
        <w:r w:rsidR="00B81C90" w:rsidRPr="00486C5E">
          <w:rPr>
            <w:rStyle w:val="Hyperlink"/>
            <w:szCs w:val="22"/>
            <w:u w:val="none"/>
          </w:rPr>
          <w:t>www.longomai.nl</w:t>
        </w:r>
      </w:hyperlink>
      <w:r w:rsidR="00B81C90">
        <w:rPr>
          <w:szCs w:val="22"/>
        </w:rPr>
        <w:t xml:space="preserve"> </w:t>
      </w:r>
      <w:r w:rsidR="00E96AA1" w:rsidRPr="00F67F16">
        <w:rPr>
          <w:szCs w:val="22"/>
        </w:rPr>
        <w:t>van de Stichting</w:t>
      </w:r>
      <w:r w:rsidR="00B81C90">
        <w:rPr>
          <w:szCs w:val="22"/>
        </w:rPr>
        <w:t>.</w:t>
      </w:r>
      <w:r w:rsidR="00750418">
        <w:rPr>
          <w:szCs w:val="22"/>
        </w:rPr>
        <w:t xml:space="preserve"> </w:t>
      </w:r>
      <w:r w:rsidR="00B40467">
        <w:rPr>
          <w:szCs w:val="22"/>
        </w:rPr>
        <w:t xml:space="preserve">Hij </w:t>
      </w:r>
      <w:r w:rsidR="00E91ECA">
        <w:rPr>
          <w:szCs w:val="22"/>
        </w:rPr>
        <w:t>ontmoette</w:t>
      </w:r>
      <w:r w:rsidR="00B40467">
        <w:rPr>
          <w:szCs w:val="22"/>
        </w:rPr>
        <w:t xml:space="preserve"> meerdere mensen die </w:t>
      </w:r>
      <w:r w:rsidR="00E91ECA">
        <w:rPr>
          <w:szCs w:val="22"/>
        </w:rPr>
        <w:t xml:space="preserve">belangstelling hadden </w:t>
      </w:r>
      <w:r w:rsidR="00486C5E">
        <w:rPr>
          <w:szCs w:val="22"/>
        </w:rPr>
        <w:t>enkele</w:t>
      </w:r>
      <w:r w:rsidR="00B40467">
        <w:rPr>
          <w:szCs w:val="22"/>
        </w:rPr>
        <w:t xml:space="preserve"> coöperaties</w:t>
      </w:r>
      <w:r w:rsidR="00486C5E">
        <w:rPr>
          <w:szCs w:val="22"/>
        </w:rPr>
        <w:t xml:space="preserve"> te bezoeken</w:t>
      </w:r>
      <w:r w:rsidR="00B40467">
        <w:rPr>
          <w:szCs w:val="22"/>
        </w:rPr>
        <w:t xml:space="preserve">. </w:t>
      </w:r>
      <w:r w:rsidR="00E91ECA">
        <w:rPr>
          <w:szCs w:val="22"/>
        </w:rPr>
        <w:t xml:space="preserve">Zijn medewerking bij de Verein Pro Longo maï in Bazel is toegenomen na de tentoonstelling over de 40 jaar Longo mai in Zwitserland. </w:t>
      </w:r>
      <w:r w:rsidR="003F3BCD">
        <w:rPr>
          <w:szCs w:val="22"/>
        </w:rPr>
        <w:t>D</w:t>
      </w:r>
      <w:r w:rsidR="003F3BCD" w:rsidRPr="00F67F16">
        <w:rPr>
          <w:szCs w:val="22"/>
        </w:rPr>
        <w:t xml:space="preserve">it jaar </w:t>
      </w:r>
      <w:r w:rsidRPr="00F67F16">
        <w:rPr>
          <w:szCs w:val="22"/>
        </w:rPr>
        <w:t xml:space="preserve">reisde </w:t>
      </w:r>
      <w:r w:rsidR="003F3BCD">
        <w:rPr>
          <w:szCs w:val="22"/>
        </w:rPr>
        <w:t xml:space="preserve">hij </w:t>
      </w:r>
      <w:r w:rsidR="00E91ECA">
        <w:rPr>
          <w:szCs w:val="22"/>
        </w:rPr>
        <w:t>drie</w:t>
      </w:r>
      <w:r w:rsidR="00B81C90">
        <w:rPr>
          <w:szCs w:val="22"/>
        </w:rPr>
        <w:t xml:space="preserve"> </w:t>
      </w:r>
      <w:r w:rsidRPr="00F67F16">
        <w:rPr>
          <w:szCs w:val="22"/>
        </w:rPr>
        <w:t>keer naar Zwitserland</w:t>
      </w:r>
      <w:r w:rsidR="00E91ECA">
        <w:rPr>
          <w:szCs w:val="22"/>
        </w:rPr>
        <w:t>.</w:t>
      </w:r>
      <w:r w:rsidR="00B81C90">
        <w:rPr>
          <w:szCs w:val="22"/>
        </w:rPr>
        <w:t xml:space="preserve"> </w:t>
      </w:r>
    </w:p>
    <w:p w:rsidR="00B40467" w:rsidRDefault="00855843" w:rsidP="00855843">
      <w:pPr>
        <w:pStyle w:val="Textkrper"/>
        <w:rPr>
          <w:szCs w:val="22"/>
        </w:rPr>
      </w:pPr>
      <w:r w:rsidRPr="00F67F16">
        <w:rPr>
          <w:szCs w:val="22"/>
        </w:rPr>
        <w:t xml:space="preserve">b. Het </w:t>
      </w:r>
      <w:r w:rsidRPr="00F67F16">
        <w:rPr>
          <w:i/>
          <w:szCs w:val="22"/>
        </w:rPr>
        <w:t>Nieuws uit Longo maï</w:t>
      </w:r>
      <w:r w:rsidRPr="00F67F16">
        <w:rPr>
          <w:szCs w:val="22"/>
        </w:rPr>
        <w:t xml:space="preserve"> werd door René Lehnherr vanuit Amsterdam verstuurd, </w:t>
      </w:r>
      <w:r w:rsidR="008069CD">
        <w:rPr>
          <w:szCs w:val="22"/>
        </w:rPr>
        <w:t>e</w:t>
      </w:r>
      <w:r w:rsidR="00AB2A3F">
        <w:rPr>
          <w:szCs w:val="22"/>
        </w:rPr>
        <w:t>venals</w:t>
      </w:r>
      <w:r w:rsidR="008069CD">
        <w:rPr>
          <w:szCs w:val="22"/>
        </w:rPr>
        <w:t xml:space="preserve"> </w:t>
      </w:r>
      <w:r w:rsidR="00B40467">
        <w:rPr>
          <w:szCs w:val="22"/>
        </w:rPr>
        <w:t xml:space="preserve">een brief over het </w:t>
      </w:r>
      <w:r w:rsidR="00E91ECA">
        <w:rPr>
          <w:szCs w:val="22"/>
        </w:rPr>
        <w:t>zaaigoed</w:t>
      </w:r>
      <w:r w:rsidR="00B40467">
        <w:rPr>
          <w:szCs w:val="22"/>
        </w:rPr>
        <w:t xml:space="preserve">project in </w:t>
      </w:r>
      <w:r w:rsidR="00E91ECA">
        <w:rPr>
          <w:szCs w:val="22"/>
        </w:rPr>
        <w:t>Colombië</w:t>
      </w:r>
      <w:r w:rsidR="00E96F19">
        <w:rPr>
          <w:szCs w:val="22"/>
        </w:rPr>
        <w:t xml:space="preserve"> en over de ontvangst van jongeren</w:t>
      </w:r>
      <w:r w:rsidR="00B40467">
        <w:rPr>
          <w:szCs w:val="22"/>
        </w:rPr>
        <w:t xml:space="preserve">. </w:t>
      </w:r>
      <w:r w:rsidRPr="00F67F16">
        <w:rPr>
          <w:szCs w:val="22"/>
        </w:rPr>
        <w:t xml:space="preserve">De </w:t>
      </w:r>
      <w:r w:rsidR="008069CD">
        <w:rPr>
          <w:szCs w:val="22"/>
        </w:rPr>
        <w:t>productie</w:t>
      </w:r>
      <w:r w:rsidRPr="00F67F16">
        <w:rPr>
          <w:szCs w:val="22"/>
        </w:rPr>
        <w:t xml:space="preserve"> van </w:t>
      </w:r>
      <w:r w:rsidRPr="00F67F16">
        <w:rPr>
          <w:i/>
          <w:szCs w:val="22"/>
        </w:rPr>
        <w:t>Het Nieuws uit Longo</w:t>
      </w:r>
      <w:r w:rsidRPr="00F67F16">
        <w:rPr>
          <w:szCs w:val="22"/>
        </w:rPr>
        <w:t xml:space="preserve"> </w:t>
      </w:r>
      <w:r w:rsidRPr="00F67F16">
        <w:rPr>
          <w:i/>
          <w:szCs w:val="22"/>
        </w:rPr>
        <w:t>maï</w:t>
      </w:r>
      <w:r w:rsidRPr="00F67F16">
        <w:rPr>
          <w:szCs w:val="22"/>
        </w:rPr>
        <w:t xml:space="preserve"> l</w:t>
      </w:r>
      <w:r w:rsidR="00B40467">
        <w:rPr>
          <w:szCs w:val="22"/>
        </w:rPr>
        <w:t>a</w:t>
      </w:r>
      <w:r w:rsidRPr="00F67F16">
        <w:rPr>
          <w:szCs w:val="22"/>
        </w:rPr>
        <w:t>g in handen van Ieke Dekker</w:t>
      </w:r>
      <w:r w:rsidR="008069CD">
        <w:rPr>
          <w:szCs w:val="22"/>
        </w:rPr>
        <w:t>, in samenwerking met Michael Rössler uit Zwitserland en Babette Stipp uit Frankrijk</w:t>
      </w:r>
      <w:r w:rsidRPr="00F67F16">
        <w:rPr>
          <w:szCs w:val="22"/>
        </w:rPr>
        <w:t xml:space="preserve">. </w:t>
      </w:r>
    </w:p>
    <w:p w:rsidR="00855843" w:rsidRDefault="00855843">
      <w:pPr>
        <w:rPr>
          <w:b/>
          <w:sz w:val="22"/>
          <w:szCs w:val="22"/>
          <w:u w:val="single"/>
          <w:lang w:val="nl-NL"/>
        </w:rPr>
      </w:pPr>
    </w:p>
    <w:p w:rsidR="00372145" w:rsidRPr="00F67F16" w:rsidRDefault="00372145">
      <w:pPr>
        <w:rPr>
          <w:b/>
          <w:sz w:val="22"/>
          <w:szCs w:val="22"/>
          <w:u w:val="single"/>
          <w:lang w:val="nl-NL"/>
        </w:rPr>
      </w:pPr>
    </w:p>
    <w:p w:rsidR="009C2DA1" w:rsidRPr="00F67F16" w:rsidRDefault="00855843">
      <w:pPr>
        <w:rPr>
          <w:b/>
          <w:sz w:val="22"/>
          <w:szCs w:val="22"/>
          <w:u w:val="single"/>
          <w:lang w:val="nl-NL"/>
        </w:rPr>
      </w:pPr>
      <w:r w:rsidRPr="00F67F16">
        <w:rPr>
          <w:b/>
          <w:sz w:val="22"/>
          <w:szCs w:val="22"/>
          <w:u w:val="single"/>
          <w:lang w:val="nl-NL"/>
        </w:rPr>
        <w:t>2</w:t>
      </w:r>
      <w:r w:rsidR="009C2DA1" w:rsidRPr="00F67F16">
        <w:rPr>
          <w:b/>
          <w:sz w:val="22"/>
          <w:szCs w:val="22"/>
          <w:u w:val="single"/>
          <w:lang w:val="nl-NL"/>
        </w:rPr>
        <w:t>. Informatiewerk</w:t>
      </w:r>
    </w:p>
    <w:p w:rsidR="00110180" w:rsidRPr="00F67F16" w:rsidRDefault="005E6FB6">
      <w:pPr>
        <w:pStyle w:val="Textkrper2"/>
        <w:rPr>
          <w:b w:val="0"/>
          <w:bCs w:val="0"/>
          <w:szCs w:val="22"/>
        </w:rPr>
      </w:pPr>
      <w:r w:rsidRPr="006E5FA0">
        <w:rPr>
          <w:szCs w:val="22"/>
        </w:rPr>
        <w:t>Uitzendingen:</w:t>
      </w:r>
      <w:r w:rsidRPr="00F67F16">
        <w:rPr>
          <w:szCs w:val="22"/>
        </w:rPr>
        <w:t xml:space="preserve"> </w:t>
      </w:r>
      <w:r w:rsidR="009C2DA1" w:rsidRPr="006E5FA0">
        <w:rPr>
          <w:b w:val="0"/>
          <w:szCs w:val="22"/>
        </w:rPr>
        <w:t xml:space="preserve">Er werden </w:t>
      </w:r>
      <w:r w:rsidR="00B40467">
        <w:rPr>
          <w:b w:val="0"/>
          <w:szCs w:val="22"/>
        </w:rPr>
        <w:t>3</w:t>
      </w:r>
      <w:r w:rsidR="009C2DA1" w:rsidRPr="006E5FA0">
        <w:rPr>
          <w:b w:val="0"/>
          <w:szCs w:val="22"/>
        </w:rPr>
        <w:t xml:space="preserve"> nummers van het </w:t>
      </w:r>
      <w:r w:rsidR="009C2DA1" w:rsidRPr="00A06A2D">
        <w:rPr>
          <w:b w:val="0"/>
          <w:i/>
          <w:szCs w:val="22"/>
        </w:rPr>
        <w:t>Nieuws uit Longo maï</w:t>
      </w:r>
      <w:r w:rsidR="009C2DA1" w:rsidRPr="006E5FA0">
        <w:rPr>
          <w:b w:val="0"/>
          <w:szCs w:val="22"/>
        </w:rPr>
        <w:t xml:space="preserve"> verstuurd aan </w:t>
      </w:r>
      <w:r w:rsidR="00370C70" w:rsidRPr="006E5FA0">
        <w:rPr>
          <w:b w:val="0"/>
          <w:szCs w:val="22"/>
        </w:rPr>
        <w:t xml:space="preserve">ongeveer </w:t>
      </w:r>
      <w:r w:rsidR="00B81C90" w:rsidRPr="006E5FA0">
        <w:rPr>
          <w:b w:val="0"/>
          <w:szCs w:val="22"/>
        </w:rPr>
        <w:t>700</w:t>
      </w:r>
      <w:r w:rsidR="00370C70" w:rsidRPr="006E5FA0">
        <w:rPr>
          <w:b w:val="0"/>
          <w:szCs w:val="22"/>
        </w:rPr>
        <w:t xml:space="preserve"> </w:t>
      </w:r>
      <w:r w:rsidR="009C2DA1" w:rsidRPr="006E5FA0">
        <w:rPr>
          <w:b w:val="0"/>
          <w:szCs w:val="22"/>
        </w:rPr>
        <w:t>adressen in Nederland.</w:t>
      </w:r>
      <w:r w:rsidR="006E5FA0" w:rsidRPr="006E5FA0">
        <w:rPr>
          <w:b w:val="0"/>
          <w:szCs w:val="22"/>
        </w:rPr>
        <w:t xml:space="preserve"> </w:t>
      </w:r>
      <w:r w:rsidR="00137034" w:rsidRPr="006E5FA0">
        <w:rPr>
          <w:b w:val="0"/>
          <w:szCs w:val="22"/>
        </w:rPr>
        <w:t xml:space="preserve">In </w:t>
      </w:r>
      <w:r w:rsidR="009C2DA1" w:rsidRPr="006E5FA0">
        <w:rPr>
          <w:b w:val="0"/>
          <w:szCs w:val="22"/>
        </w:rPr>
        <w:t>nummer</w:t>
      </w:r>
      <w:r w:rsidR="003B7468" w:rsidRPr="006E5FA0">
        <w:rPr>
          <w:b w:val="0"/>
          <w:szCs w:val="22"/>
        </w:rPr>
        <w:t xml:space="preserve"> 1</w:t>
      </w:r>
      <w:r w:rsidR="00FC0E2A">
        <w:rPr>
          <w:b w:val="0"/>
          <w:szCs w:val="22"/>
        </w:rPr>
        <w:t>1</w:t>
      </w:r>
      <w:r w:rsidR="00372145">
        <w:rPr>
          <w:b w:val="0"/>
          <w:szCs w:val="22"/>
        </w:rPr>
        <w:t>4</w:t>
      </w:r>
      <w:r w:rsidR="003B7468" w:rsidRPr="006E5FA0">
        <w:rPr>
          <w:b w:val="0"/>
          <w:szCs w:val="22"/>
        </w:rPr>
        <w:t xml:space="preserve"> </w:t>
      </w:r>
      <w:r w:rsidR="009C2DA1" w:rsidRPr="006E5FA0">
        <w:rPr>
          <w:b w:val="0"/>
          <w:szCs w:val="22"/>
        </w:rPr>
        <w:t xml:space="preserve">werd </w:t>
      </w:r>
      <w:r w:rsidR="00FC0E2A">
        <w:rPr>
          <w:b w:val="0"/>
          <w:szCs w:val="22"/>
        </w:rPr>
        <w:t xml:space="preserve">geschreven over de </w:t>
      </w:r>
      <w:r w:rsidR="00372145">
        <w:rPr>
          <w:b w:val="0"/>
          <w:szCs w:val="22"/>
        </w:rPr>
        <w:t xml:space="preserve">verschillende </w:t>
      </w:r>
      <w:r w:rsidR="00FC0E2A">
        <w:rPr>
          <w:b w:val="0"/>
          <w:szCs w:val="22"/>
        </w:rPr>
        <w:t xml:space="preserve">activiteiten in </w:t>
      </w:r>
      <w:r w:rsidR="00372145">
        <w:rPr>
          <w:b w:val="0"/>
          <w:szCs w:val="22"/>
        </w:rPr>
        <w:t xml:space="preserve">de coöperaties, de bouw van het gemeenschappelijke huis in de Provence en werden de delegatie uit Colombië en de zadenruilbeursen aangekondigd. </w:t>
      </w:r>
      <w:r w:rsidR="00137034" w:rsidRPr="006E5FA0">
        <w:rPr>
          <w:b w:val="0"/>
          <w:szCs w:val="22"/>
        </w:rPr>
        <w:t>In nummer 1</w:t>
      </w:r>
      <w:r w:rsidR="006E5FA0" w:rsidRPr="006E5FA0">
        <w:rPr>
          <w:b w:val="0"/>
          <w:szCs w:val="22"/>
        </w:rPr>
        <w:t>1</w:t>
      </w:r>
      <w:r w:rsidR="00372145">
        <w:rPr>
          <w:b w:val="0"/>
          <w:szCs w:val="22"/>
        </w:rPr>
        <w:t>5</w:t>
      </w:r>
      <w:r w:rsidR="00137034" w:rsidRPr="006E5FA0">
        <w:rPr>
          <w:b w:val="0"/>
          <w:szCs w:val="22"/>
        </w:rPr>
        <w:t xml:space="preserve"> </w:t>
      </w:r>
      <w:r w:rsidR="00372145">
        <w:rPr>
          <w:b w:val="0"/>
          <w:szCs w:val="22"/>
        </w:rPr>
        <w:t xml:space="preserve">stond een uitvoerig artikel over de Colombië-campagne, over de Monsantodag in Amsterdam, over de Oekraïne en over de actiedag tegen nazis in het noordduitse Demmin. </w:t>
      </w:r>
      <w:r w:rsidR="00BE515B">
        <w:rPr>
          <w:b w:val="0"/>
          <w:szCs w:val="22"/>
        </w:rPr>
        <w:t>In het herfstnummer 11</w:t>
      </w:r>
      <w:r w:rsidR="00372145">
        <w:rPr>
          <w:b w:val="0"/>
          <w:szCs w:val="22"/>
        </w:rPr>
        <w:t>6</w:t>
      </w:r>
      <w:r w:rsidR="00BE515B">
        <w:rPr>
          <w:b w:val="0"/>
          <w:szCs w:val="22"/>
        </w:rPr>
        <w:t xml:space="preserve"> publiceerden we </w:t>
      </w:r>
      <w:r w:rsidR="00BF04C7">
        <w:rPr>
          <w:b w:val="0"/>
          <w:szCs w:val="22"/>
        </w:rPr>
        <w:t xml:space="preserve">over diverse concrete gebeurtenissen rond onze coöperaties, met name ook over de Oekraïne en over het bosbeheer in Frankrijk. </w:t>
      </w:r>
      <w:r w:rsidR="006E5FA0" w:rsidRPr="006E5FA0">
        <w:rPr>
          <w:b w:val="0"/>
          <w:szCs w:val="22"/>
        </w:rPr>
        <w:t xml:space="preserve">In </w:t>
      </w:r>
      <w:r w:rsidR="00BF04C7">
        <w:rPr>
          <w:b w:val="0"/>
          <w:szCs w:val="22"/>
        </w:rPr>
        <w:t>november</w:t>
      </w:r>
      <w:r w:rsidR="006E5FA0" w:rsidRPr="006E5FA0">
        <w:rPr>
          <w:b w:val="0"/>
          <w:szCs w:val="22"/>
        </w:rPr>
        <w:t xml:space="preserve"> verstuurden we een </w:t>
      </w:r>
      <w:r w:rsidR="00BE515B">
        <w:rPr>
          <w:b w:val="0"/>
          <w:szCs w:val="22"/>
        </w:rPr>
        <w:t xml:space="preserve">brief over </w:t>
      </w:r>
      <w:r w:rsidR="00BF04C7">
        <w:rPr>
          <w:b w:val="0"/>
          <w:szCs w:val="22"/>
        </w:rPr>
        <w:t xml:space="preserve">de toekomstperspectieven van Longo maï voor de ontvangst </w:t>
      </w:r>
      <w:r w:rsidR="001E7E4B">
        <w:rPr>
          <w:b w:val="0"/>
          <w:szCs w:val="22"/>
        </w:rPr>
        <w:t xml:space="preserve">en opleiding </w:t>
      </w:r>
      <w:r w:rsidR="00BF04C7">
        <w:rPr>
          <w:b w:val="0"/>
          <w:szCs w:val="22"/>
        </w:rPr>
        <w:t>van jongeren en de noodzakelijke investeringen.</w:t>
      </w:r>
      <w:r w:rsidR="005E292D">
        <w:rPr>
          <w:b w:val="0"/>
          <w:szCs w:val="22"/>
        </w:rPr>
        <w:t xml:space="preserve"> </w:t>
      </w:r>
    </w:p>
    <w:p w:rsidR="00514FA4" w:rsidRDefault="00514FA4">
      <w:pPr>
        <w:pStyle w:val="Textkrper2"/>
        <w:rPr>
          <w:bCs w:val="0"/>
          <w:szCs w:val="22"/>
        </w:rPr>
      </w:pPr>
    </w:p>
    <w:p w:rsidR="00E96F19" w:rsidRPr="00E96F19" w:rsidRDefault="00E96F19">
      <w:pPr>
        <w:pStyle w:val="Textkrper2"/>
        <w:rPr>
          <w:b w:val="0"/>
          <w:bCs w:val="0"/>
          <w:szCs w:val="22"/>
        </w:rPr>
      </w:pPr>
      <w:r>
        <w:rPr>
          <w:bCs w:val="0"/>
          <w:szCs w:val="22"/>
        </w:rPr>
        <w:t>Acties:</w:t>
      </w:r>
      <w:r w:rsidRPr="00E96F19">
        <w:rPr>
          <w:szCs w:val="22"/>
        </w:rPr>
        <w:t xml:space="preserve"> </w:t>
      </w:r>
      <w:r>
        <w:rPr>
          <w:b w:val="0"/>
          <w:szCs w:val="22"/>
        </w:rPr>
        <w:t>Vanaf</w:t>
      </w:r>
      <w:r w:rsidRPr="00E96F19">
        <w:rPr>
          <w:b w:val="0"/>
          <w:szCs w:val="22"/>
        </w:rPr>
        <w:t xml:space="preserve"> </w:t>
      </w:r>
      <w:r>
        <w:rPr>
          <w:b w:val="0"/>
          <w:szCs w:val="22"/>
        </w:rPr>
        <w:t xml:space="preserve">februari organiseerde het ad-hoc-Falea-comité 5 tentoonstellingen over Falea in heel Nederland. In de loop van het jaar werd het duidelijk, dat het uraniumproject in Falea niet doorgaat. Daardoor bestaat er geen directe bedreiging meer, maar gaat het eerder daarom op lange termijn de dorpsontwikkeling in Falea te steunen. In </w:t>
      </w:r>
      <w:r w:rsidRPr="00E96F19">
        <w:rPr>
          <w:b w:val="0"/>
          <w:szCs w:val="22"/>
        </w:rPr>
        <w:t xml:space="preserve">maart organiseerde René Lehnherr </w:t>
      </w:r>
      <w:r w:rsidR="00A06A2D" w:rsidRPr="00E96F19">
        <w:rPr>
          <w:b w:val="0"/>
          <w:szCs w:val="22"/>
        </w:rPr>
        <w:t>in het kader van de Longo maï-activiteiten rond het thema zaaigoed</w:t>
      </w:r>
      <w:r w:rsidR="00A06A2D" w:rsidRPr="00E96F19">
        <w:rPr>
          <w:b w:val="0"/>
          <w:szCs w:val="22"/>
        </w:rPr>
        <w:t xml:space="preserve"> </w:t>
      </w:r>
      <w:r w:rsidRPr="00E96F19">
        <w:rPr>
          <w:b w:val="0"/>
          <w:szCs w:val="22"/>
        </w:rPr>
        <w:t xml:space="preserve">in Nederland en </w:t>
      </w:r>
      <w:r w:rsidR="00A06A2D">
        <w:rPr>
          <w:b w:val="0"/>
          <w:szCs w:val="22"/>
        </w:rPr>
        <w:t xml:space="preserve">in </w:t>
      </w:r>
      <w:r w:rsidRPr="00E96F19">
        <w:rPr>
          <w:b w:val="0"/>
          <w:szCs w:val="22"/>
        </w:rPr>
        <w:t>België de ontvangst van een delegatie uit Colombië. De drie Colombianen reisden vier weken lang door meerdere Europese landen. Ze informeerden over de situatie in hun land en zochten steun voor hun projecten voor de productie en in stand houding van traditioneel zaaigoed.</w:t>
      </w:r>
      <w:r>
        <w:rPr>
          <w:b w:val="0"/>
          <w:szCs w:val="22"/>
        </w:rPr>
        <w:t xml:space="preserve"> In mei werkte René Lehnherr mee bij de organisatie van de Anti-Monsantodag in Amsterdam.</w:t>
      </w:r>
    </w:p>
    <w:p w:rsidR="00E96F19" w:rsidRPr="00E96F19" w:rsidRDefault="00E96F19">
      <w:pPr>
        <w:pStyle w:val="Textkrper2"/>
        <w:rPr>
          <w:b w:val="0"/>
          <w:bCs w:val="0"/>
          <w:szCs w:val="22"/>
        </w:rPr>
      </w:pPr>
    </w:p>
    <w:p w:rsidR="009C2DA1" w:rsidRPr="00F67F16" w:rsidRDefault="009824E2">
      <w:pPr>
        <w:rPr>
          <w:b/>
          <w:sz w:val="22"/>
          <w:szCs w:val="22"/>
          <w:u w:val="single"/>
          <w:lang w:val="nl-NL"/>
        </w:rPr>
      </w:pPr>
      <w:r>
        <w:rPr>
          <w:b/>
          <w:sz w:val="22"/>
          <w:szCs w:val="22"/>
          <w:u w:val="single"/>
          <w:lang w:val="nl-NL"/>
        </w:rPr>
        <w:t>4</w:t>
      </w:r>
      <w:r w:rsidR="009C2DA1" w:rsidRPr="00F67F16">
        <w:rPr>
          <w:b/>
          <w:sz w:val="22"/>
          <w:szCs w:val="22"/>
          <w:u w:val="single"/>
          <w:lang w:val="nl-NL"/>
        </w:rPr>
        <w:t>. Financieel overzicht</w:t>
      </w:r>
    </w:p>
    <w:p w:rsidR="009C2DA1" w:rsidRPr="00A174CE" w:rsidRDefault="009C2DA1">
      <w:pPr>
        <w:pStyle w:val="Textkrper2"/>
        <w:rPr>
          <w:b w:val="0"/>
          <w:bCs w:val="0"/>
          <w:szCs w:val="22"/>
        </w:rPr>
      </w:pPr>
      <w:r w:rsidRPr="003B501E">
        <w:rPr>
          <w:b w:val="0"/>
          <w:bCs w:val="0"/>
          <w:szCs w:val="22"/>
        </w:rPr>
        <w:t xml:space="preserve">Via </w:t>
      </w:r>
      <w:r w:rsidR="00F27169" w:rsidRPr="003B501E">
        <w:rPr>
          <w:b w:val="0"/>
          <w:bCs w:val="0"/>
          <w:szCs w:val="22"/>
        </w:rPr>
        <w:t>3</w:t>
      </w:r>
      <w:r w:rsidR="00514FA4">
        <w:rPr>
          <w:b w:val="0"/>
          <w:bCs w:val="0"/>
          <w:szCs w:val="22"/>
        </w:rPr>
        <w:t>9</w:t>
      </w:r>
      <w:r w:rsidR="003B501E" w:rsidRPr="003B501E">
        <w:rPr>
          <w:b w:val="0"/>
          <w:bCs w:val="0"/>
          <w:szCs w:val="22"/>
        </w:rPr>
        <w:t>5</w:t>
      </w:r>
      <w:r w:rsidRPr="003B501E">
        <w:rPr>
          <w:b w:val="0"/>
          <w:bCs w:val="0"/>
          <w:szCs w:val="22"/>
        </w:rPr>
        <w:t xml:space="preserve"> giften kwam een totaal bedrag binnen van </w:t>
      </w:r>
      <w:r w:rsidR="00514FA4">
        <w:rPr>
          <w:b w:val="0"/>
          <w:bCs w:val="0"/>
          <w:szCs w:val="22"/>
        </w:rPr>
        <w:t>30.900</w:t>
      </w:r>
      <w:r w:rsidRPr="003B501E">
        <w:rPr>
          <w:b w:val="0"/>
          <w:bCs w:val="0"/>
          <w:szCs w:val="22"/>
        </w:rPr>
        <w:t xml:space="preserve">,- €. </w:t>
      </w:r>
      <w:r w:rsidR="003F3BCD" w:rsidRPr="003B501E">
        <w:rPr>
          <w:b w:val="0"/>
          <w:bCs w:val="0"/>
          <w:szCs w:val="22"/>
        </w:rPr>
        <w:t xml:space="preserve">De </w:t>
      </w:r>
      <w:r w:rsidRPr="003B501E">
        <w:rPr>
          <w:b w:val="0"/>
          <w:bCs w:val="0"/>
          <w:szCs w:val="22"/>
        </w:rPr>
        <w:t xml:space="preserve">specificatie van de giften </w:t>
      </w:r>
      <w:r w:rsidR="003F3BCD" w:rsidRPr="003B501E">
        <w:rPr>
          <w:b w:val="0"/>
          <w:bCs w:val="0"/>
          <w:szCs w:val="22"/>
        </w:rPr>
        <w:t xml:space="preserve">is </w:t>
      </w:r>
      <w:r w:rsidRPr="003B501E">
        <w:rPr>
          <w:b w:val="0"/>
          <w:bCs w:val="0"/>
          <w:szCs w:val="22"/>
        </w:rPr>
        <w:t xml:space="preserve">niet meer op de </w:t>
      </w:r>
      <w:r w:rsidRPr="00A174CE">
        <w:rPr>
          <w:b w:val="0"/>
          <w:bCs w:val="0"/>
          <w:szCs w:val="22"/>
        </w:rPr>
        <w:t xml:space="preserve">acceptgirokaart te </w:t>
      </w:r>
      <w:r w:rsidR="003F3BCD" w:rsidRPr="00A174CE">
        <w:rPr>
          <w:b w:val="0"/>
          <w:bCs w:val="0"/>
          <w:szCs w:val="22"/>
        </w:rPr>
        <w:t>h</w:t>
      </w:r>
      <w:r w:rsidRPr="00A174CE">
        <w:rPr>
          <w:b w:val="0"/>
          <w:bCs w:val="0"/>
          <w:szCs w:val="22"/>
        </w:rPr>
        <w:t>erkennen. De projectgebonden giften sluiten daarom helaas alle giften via acceptgirokaarten uit</w:t>
      </w:r>
      <w:r w:rsidR="006453B4" w:rsidRPr="00A174CE">
        <w:rPr>
          <w:b w:val="0"/>
          <w:bCs w:val="0"/>
          <w:szCs w:val="22"/>
        </w:rPr>
        <w:t>, voor zover die niet door persoonlijk contact werden gespecificeerd</w:t>
      </w:r>
      <w:r w:rsidRPr="00A174CE">
        <w:rPr>
          <w:b w:val="0"/>
          <w:bCs w:val="0"/>
          <w:szCs w:val="22"/>
        </w:rPr>
        <w:t xml:space="preserve">. In deze zin was </w:t>
      </w:r>
      <w:r w:rsidR="00514FA4" w:rsidRPr="00A174CE">
        <w:rPr>
          <w:b w:val="0"/>
          <w:bCs w:val="0"/>
          <w:szCs w:val="22"/>
        </w:rPr>
        <w:t>rond 18.000</w:t>
      </w:r>
      <w:r w:rsidRPr="00A174CE">
        <w:rPr>
          <w:b w:val="0"/>
          <w:bCs w:val="0"/>
          <w:szCs w:val="22"/>
        </w:rPr>
        <w:t xml:space="preserve">,- € </w:t>
      </w:r>
      <w:r w:rsidR="00235919" w:rsidRPr="00A174CE">
        <w:rPr>
          <w:b w:val="0"/>
          <w:bCs w:val="0"/>
          <w:szCs w:val="22"/>
        </w:rPr>
        <w:t xml:space="preserve">specifiek </w:t>
      </w:r>
      <w:r w:rsidRPr="00A174CE">
        <w:rPr>
          <w:b w:val="0"/>
          <w:bCs w:val="0"/>
          <w:szCs w:val="22"/>
        </w:rPr>
        <w:t xml:space="preserve">projectverbonden: </w:t>
      </w:r>
      <w:r w:rsidR="00514FA4" w:rsidRPr="00A174CE">
        <w:rPr>
          <w:b w:val="0"/>
          <w:bCs w:val="0"/>
          <w:szCs w:val="22"/>
        </w:rPr>
        <w:t>17.000</w:t>
      </w:r>
      <w:r w:rsidR="00D41110" w:rsidRPr="00A174CE">
        <w:rPr>
          <w:b w:val="0"/>
          <w:bCs w:val="0"/>
          <w:szCs w:val="22"/>
        </w:rPr>
        <w:t xml:space="preserve">,- € voor het project </w:t>
      </w:r>
      <w:r w:rsidR="00514FA4" w:rsidRPr="00A174CE">
        <w:rPr>
          <w:b w:val="0"/>
          <w:bCs w:val="0"/>
          <w:szCs w:val="22"/>
        </w:rPr>
        <w:t>in Colombië</w:t>
      </w:r>
      <w:r w:rsidR="003B501E" w:rsidRPr="00A174CE">
        <w:rPr>
          <w:b w:val="0"/>
          <w:bCs w:val="0"/>
          <w:szCs w:val="22"/>
        </w:rPr>
        <w:t xml:space="preserve">, </w:t>
      </w:r>
      <w:r w:rsidR="00514FA4" w:rsidRPr="00A174CE">
        <w:rPr>
          <w:b w:val="0"/>
          <w:bCs w:val="0"/>
          <w:szCs w:val="22"/>
        </w:rPr>
        <w:t xml:space="preserve">255,- </w:t>
      </w:r>
      <w:r w:rsidR="00A174CE" w:rsidRPr="00A174CE">
        <w:rPr>
          <w:b w:val="0"/>
          <w:bCs w:val="0"/>
          <w:szCs w:val="22"/>
        </w:rPr>
        <w:t xml:space="preserve">€ </w:t>
      </w:r>
      <w:r w:rsidR="00514FA4" w:rsidRPr="00A174CE">
        <w:rPr>
          <w:b w:val="0"/>
          <w:bCs w:val="0"/>
          <w:szCs w:val="22"/>
        </w:rPr>
        <w:t xml:space="preserve">voor de bouw in Limans, 15,- </w:t>
      </w:r>
      <w:r w:rsidR="00A174CE" w:rsidRPr="00A174CE">
        <w:rPr>
          <w:b w:val="0"/>
          <w:bCs w:val="0"/>
          <w:szCs w:val="22"/>
        </w:rPr>
        <w:t xml:space="preserve">€ </w:t>
      </w:r>
      <w:r w:rsidR="00514FA4" w:rsidRPr="00A174CE">
        <w:rPr>
          <w:b w:val="0"/>
          <w:bCs w:val="0"/>
          <w:szCs w:val="22"/>
        </w:rPr>
        <w:t xml:space="preserve">voor het bos La Grangette en 650,- </w:t>
      </w:r>
      <w:r w:rsidR="00A174CE" w:rsidRPr="00A174CE">
        <w:rPr>
          <w:b w:val="0"/>
          <w:bCs w:val="0"/>
          <w:szCs w:val="22"/>
        </w:rPr>
        <w:t xml:space="preserve">€ </w:t>
      </w:r>
      <w:r w:rsidR="00514FA4" w:rsidRPr="00A174CE">
        <w:rPr>
          <w:b w:val="0"/>
          <w:bCs w:val="0"/>
          <w:szCs w:val="22"/>
        </w:rPr>
        <w:t>voor de actie “Stap vooruit”</w:t>
      </w:r>
      <w:r w:rsidR="003B501E" w:rsidRPr="00A174CE">
        <w:rPr>
          <w:b w:val="0"/>
          <w:bCs w:val="0"/>
          <w:szCs w:val="22"/>
        </w:rPr>
        <w:t xml:space="preserve"> </w:t>
      </w:r>
      <w:r w:rsidR="00514FA4" w:rsidRPr="00A174CE">
        <w:rPr>
          <w:b w:val="0"/>
          <w:bCs w:val="0"/>
          <w:szCs w:val="22"/>
        </w:rPr>
        <w:t xml:space="preserve">(ontvangst en opleiding van jongeren) </w:t>
      </w:r>
    </w:p>
    <w:p w:rsidR="009C2DA1" w:rsidRPr="003B501E" w:rsidRDefault="009C2DA1">
      <w:pPr>
        <w:rPr>
          <w:sz w:val="22"/>
          <w:szCs w:val="22"/>
          <w:lang w:val="nl-NL"/>
        </w:rPr>
      </w:pPr>
      <w:r w:rsidRPr="00A174CE">
        <w:rPr>
          <w:sz w:val="22"/>
          <w:szCs w:val="22"/>
          <w:lang w:val="nl-NL"/>
        </w:rPr>
        <w:t xml:space="preserve">De reiskosten bedroegen </w:t>
      </w:r>
      <w:r w:rsidR="00514FA4" w:rsidRPr="00A174CE">
        <w:rPr>
          <w:sz w:val="22"/>
          <w:szCs w:val="22"/>
          <w:lang w:val="nl-NL"/>
        </w:rPr>
        <w:t>614</w:t>
      </w:r>
      <w:r w:rsidRPr="00A174CE">
        <w:rPr>
          <w:sz w:val="22"/>
          <w:szCs w:val="22"/>
          <w:lang w:val="nl-NL"/>
        </w:rPr>
        <w:t>,</w:t>
      </w:r>
      <w:r w:rsidR="00514FA4" w:rsidRPr="00A174CE">
        <w:rPr>
          <w:sz w:val="22"/>
          <w:szCs w:val="22"/>
          <w:lang w:val="nl-NL"/>
        </w:rPr>
        <w:t>-</w:t>
      </w:r>
      <w:r w:rsidRPr="00A174CE">
        <w:rPr>
          <w:sz w:val="22"/>
          <w:szCs w:val="22"/>
          <w:lang w:val="nl-NL"/>
        </w:rPr>
        <w:t xml:space="preserve"> </w:t>
      </w:r>
      <w:r w:rsidR="00A174CE" w:rsidRPr="00A174CE">
        <w:rPr>
          <w:sz w:val="22"/>
          <w:szCs w:val="22"/>
          <w:lang w:val="nl-NL"/>
        </w:rPr>
        <w:t>€</w:t>
      </w:r>
      <w:r w:rsidR="00A06A2D">
        <w:rPr>
          <w:sz w:val="22"/>
          <w:szCs w:val="22"/>
          <w:lang w:val="nl-NL"/>
        </w:rPr>
        <w:t>;</w:t>
      </w:r>
      <w:r w:rsidR="00A174CE" w:rsidRPr="00A174CE">
        <w:rPr>
          <w:sz w:val="22"/>
          <w:szCs w:val="22"/>
          <w:lang w:val="nl-NL"/>
        </w:rPr>
        <w:t xml:space="preserve"> </w:t>
      </w:r>
      <w:r w:rsidRPr="00A174CE">
        <w:rPr>
          <w:sz w:val="22"/>
          <w:szCs w:val="22"/>
          <w:lang w:val="nl-NL"/>
        </w:rPr>
        <w:t xml:space="preserve">verblijfskosten bedroegen </w:t>
      </w:r>
      <w:r w:rsidR="00514FA4" w:rsidRPr="00A174CE">
        <w:rPr>
          <w:sz w:val="22"/>
          <w:szCs w:val="22"/>
          <w:lang w:val="nl-NL"/>
        </w:rPr>
        <w:t>167,-</w:t>
      </w:r>
      <w:r w:rsidR="00486C5E">
        <w:rPr>
          <w:sz w:val="22"/>
          <w:szCs w:val="22"/>
          <w:lang w:val="nl-NL"/>
        </w:rPr>
        <w:t xml:space="preserve"> </w:t>
      </w:r>
      <w:r w:rsidR="00A174CE">
        <w:rPr>
          <w:sz w:val="22"/>
          <w:szCs w:val="22"/>
          <w:lang w:val="nl-NL"/>
        </w:rPr>
        <w:t>€.</w:t>
      </w:r>
      <w:r w:rsidR="00015D3E" w:rsidRPr="00A174CE">
        <w:rPr>
          <w:sz w:val="22"/>
          <w:szCs w:val="22"/>
          <w:lang w:val="nl-NL"/>
        </w:rPr>
        <w:t xml:space="preserve"> </w:t>
      </w:r>
      <w:r w:rsidRPr="00A174CE">
        <w:rPr>
          <w:sz w:val="22"/>
          <w:szCs w:val="22"/>
          <w:lang w:val="nl-NL"/>
        </w:rPr>
        <w:t xml:space="preserve">De portokosten </w:t>
      </w:r>
      <w:r w:rsidR="00015D3E" w:rsidRPr="00A174CE">
        <w:rPr>
          <w:sz w:val="22"/>
          <w:szCs w:val="22"/>
          <w:lang w:val="nl-NL"/>
        </w:rPr>
        <w:t xml:space="preserve">en drukkosten </w:t>
      </w:r>
      <w:r w:rsidRPr="00A174CE">
        <w:rPr>
          <w:sz w:val="22"/>
          <w:szCs w:val="22"/>
          <w:lang w:val="nl-NL"/>
        </w:rPr>
        <w:t xml:space="preserve">voor het </w:t>
      </w:r>
      <w:r w:rsidRPr="00A06A2D">
        <w:rPr>
          <w:i/>
          <w:sz w:val="22"/>
          <w:szCs w:val="22"/>
          <w:lang w:val="nl-NL"/>
        </w:rPr>
        <w:t>Nieuws uit Longo maï</w:t>
      </w:r>
      <w:r w:rsidRPr="00A174CE">
        <w:rPr>
          <w:sz w:val="22"/>
          <w:szCs w:val="22"/>
          <w:lang w:val="nl-NL"/>
        </w:rPr>
        <w:t xml:space="preserve"> en de andere brieven bedroegen </w:t>
      </w:r>
      <w:r w:rsidR="00514FA4" w:rsidRPr="00A174CE">
        <w:rPr>
          <w:sz w:val="22"/>
          <w:szCs w:val="22"/>
          <w:lang w:val="nl-NL"/>
        </w:rPr>
        <w:t>3</w:t>
      </w:r>
      <w:r w:rsidR="00486C5E">
        <w:rPr>
          <w:sz w:val="22"/>
          <w:szCs w:val="22"/>
          <w:lang w:val="nl-NL"/>
        </w:rPr>
        <w:t>.</w:t>
      </w:r>
      <w:r w:rsidR="00514FA4" w:rsidRPr="00A174CE">
        <w:rPr>
          <w:sz w:val="22"/>
          <w:szCs w:val="22"/>
          <w:lang w:val="nl-NL"/>
        </w:rPr>
        <w:t>000,-</w:t>
      </w:r>
      <w:r w:rsidR="00A06A2D">
        <w:rPr>
          <w:sz w:val="22"/>
          <w:szCs w:val="22"/>
          <w:lang w:val="nl-NL"/>
        </w:rPr>
        <w:t xml:space="preserve"> </w:t>
      </w:r>
      <w:r w:rsidR="00A174CE">
        <w:rPr>
          <w:sz w:val="22"/>
          <w:szCs w:val="22"/>
          <w:lang w:val="nl-NL"/>
        </w:rPr>
        <w:t>€</w:t>
      </w:r>
      <w:r w:rsidRPr="00A174CE">
        <w:rPr>
          <w:sz w:val="22"/>
          <w:szCs w:val="22"/>
          <w:lang w:val="nl-NL"/>
        </w:rPr>
        <w:t xml:space="preserve">. Representatiekosten bedroegen </w:t>
      </w:r>
      <w:r w:rsidR="00514FA4" w:rsidRPr="00A174CE">
        <w:rPr>
          <w:sz w:val="22"/>
          <w:szCs w:val="22"/>
          <w:lang w:val="nl-NL"/>
        </w:rPr>
        <w:t>40,-</w:t>
      </w:r>
      <w:r w:rsidR="00486C5E">
        <w:rPr>
          <w:sz w:val="22"/>
          <w:szCs w:val="22"/>
          <w:lang w:val="nl-NL"/>
        </w:rPr>
        <w:t xml:space="preserve"> </w:t>
      </w:r>
      <w:r w:rsidR="00A174CE">
        <w:rPr>
          <w:sz w:val="22"/>
          <w:szCs w:val="22"/>
          <w:lang w:val="nl-NL"/>
        </w:rPr>
        <w:t>€</w:t>
      </w:r>
      <w:r w:rsidR="00A174CE" w:rsidRPr="00A174CE">
        <w:rPr>
          <w:sz w:val="22"/>
          <w:szCs w:val="22"/>
          <w:lang w:val="nl-NL"/>
        </w:rPr>
        <w:t>. Kantoormateriaal bedroeg 1</w:t>
      </w:r>
      <w:r w:rsidR="00486C5E">
        <w:rPr>
          <w:sz w:val="22"/>
          <w:szCs w:val="22"/>
          <w:lang w:val="nl-NL"/>
        </w:rPr>
        <w:t>.</w:t>
      </w:r>
      <w:r w:rsidR="00A174CE" w:rsidRPr="00A174CE">
        <w:rPr>
          <w:sz w:val="22"/>
          <w:szCs w:val="22"/>
          <w:lang w:val="nl-NL"/>
        </w:rPr>
        <w:t>400,- €.</w:t>
      </w:r>
      <w:r w:rsidR="00A174CE">
        <w:rPr>
          <w:sz w:val="22"/>
          <w:szCs w:val="22"/>
          <w:lang w:val="nl-NL"/>
        </w:rPr>
        <w:t xml:space="preserve"> </w:t>
      </w:r>
      <w:r w:rsidR="003B501E" w:rsidRPr="00A174CE">
        <w:rPr>
          <w:sz w:val="22"/>
          <w:szCs w:val="22"/>
          <w:lang w:val="nl-NL"/>
        </w:rPr>
        <w:t xml:space="preserve">De actiekosten van het Falea-comité bedroegen </w:t>
      </w:r>
      <w:r w:rsidR="00514FA4" w:rsidRPr="00A174CE">
        <w:rPr>
          <w:sz w:val="22"/>
          <w:szCs w:val="22"/>
          <w:lang w:val="nl-NL"/>
        </w:rPr>
        <w:t xml:space="preserve">280,- </w:t>
      </w:r>
      <w:r w:rsidR="003B501E" w:rsidRPr="00A174CE">
        <w:rPr>
          <w:sz w:val="22"/>
          <w:szCs w:val="22"/>
          <w:lang w:val="nl-NL"/>
        </w:rPr>
        <w:t xml:space="preserve">€. </w:t>
      </w:r>
      <w:r w:rsidR="00A174CE" w:rsidRPr="00A174CE">
        <w:rPr>
          <w:sz w:val="22"/>
          <w:szCs w:val="22"/>
          <w:lang w:val="nl-NL"/>
        </w:rPr>
        <w:t>De actiekosten voor de Colombia-campagne bedroegen 2</w:t>
      </w:r>
      <w:r w:rsidR="00486C5E">
        <w:rPr>
          <w:sz w:val="22"/>
          <w:szCs w:val="22"/>
          <w:lang w:val="nl-NL"/>
        </w:rPr>
        <w:t>.</w:t>
      </w:r>
      <w:r w:rsidR="00A174CE" w:rsidRPr="00A174CE">
        <w:rPr>
          <w:sz w:val="22"/>
          <w:szCs w:val="22"/>
          <w:lang w:val="nl-NL"/>
        </w:rPr>
        <w:t xml:space="preserve">500,- </w:t>
      </w:r>
      <w:r w:rsidR="00A174CE">
        <w:rPr>
          <w:sz w:val="22"/>
          <w:szCs w:val="22"/>
          <w:lang w:val="nl-NL"/>
        </w:rPr>
        <w:t>€</w:t>
      </w:r>
      <w:r w:rsidR="00A174CE" w:rsidRPr="00A174CE">
        <w:rPr>
          <w:sz w:val="22"/>
          <w:szCs w:val="22"/>
          <w:lang w:val="nl-NL"/>
        </w:rPr>
        <w:t>. Via een Franse bankverbinding werden 9</w:t>
      </w:r>
      <w:r w:rsidR="00486C5E">
        <w:rPr>
          <w:sz w:val="22"/>
          <w:szCs w:val="22"/>
          <w:lang w:val="nl-NL"/>
        </w:rPr>
        <w:t>.</w:t>
      </w:r>
      <w:r w:rsidR="00A174CE" w:rsidRPr="00A174CE">
        <w:rPr>
          <w:sz w:val="22"/>
          <w:szCs w:val="22"/>
          <w:lang w:val="nl-NL"/>
        </w:rPr>
        <w:t xml:space="preserve">000,- </w:t>
      </w:r>
      <w:r w:rsidR="00A174CE">
        <w:rPr>
          <w:sz w:val="22"/>
          <w:szCs w:val="22"/>
          <w:lang w:val="nl-NL"/>
        </w:rPr>
        <w:t xml:space="preserve">€ </w:t>
      </w:r>
      <w:r w:rsidR="00A174CE" w:rsidRPr="00A174CE">
        <w:rPr>
          <w:sz w:val="22"/>
          <w:szCs w:val="22"/>
          <w:lang w:val="nl-NL"/>
        </w:rPr>
        <w:t>direct naar Colombië gestuurd. Naar de stichting Cordaid werd 6</w:t>
      </w:r>
      <w:r w:rsidR="00486C5E">
        <w:rPr>
          <w:sz w:val="22"/>
          <w:szCs w:val="22"/>
          <w:lang w:val="nl-NL"/>
        </w:rPr>
        <w:t>.</w:t>
      </w:r>
      <w:r w:rsidR="00A174CE" w:rsidRPr="00A174CE">
        <w:rPr>
          <w:sz w:val="22"/>
          <w:szCs w:val="22"/>
          <w:lang w:val="nl-NL"/>
        </w:rPr>
        <w:t xml:space="preserve">000,- </w:t>
      </w:r>
      <w:r w:rsidR="00A174CE">
        <w:rPr>
          <w:sz w:val="22"/>
          <w:szCs w:val="22"/>
          <w:lang w:val="nl-NL"/>
        </w:rPr>
        <w:t xml:space="preserve">€ </w:t>
      </w:r>
      <w:r w:rsidR="00A174CE" w:rsidRPr="00A174CE">
        <w:rPr>
          <w:sz w:val="22"/>
          <w:szCs w:val="22"/>
          <w:lang w:val="nl-NL"/>
        </w:rPr>
        <w:t xml:space="preserve">overgemaakt. Deze som werd door Cordaid verdubbeld tot 12.000,- </w:t>
      </w:r>
      <w:r w:rsidR="00A174CE">
        <w:rPr>
          <w:sz w:val="22"/>
          <w:szCs w:val="22"/>
          <w:lang w:val="nl-NL"/>
        </w:rPr>
        <w:t xml:space="preserve">€ </w:t>
      </w:r>
      <w:r w:rsidR="00A174CE" w:rsidRPr="00A174CE">
        <w:rPr>
          <w:sz w:val="22"/>
          <w:szCs w:val="22"/>
          <w:lang w:val="nl-NL"/>
        </w:rPr>
        <w:t xml:space="preserve">en in januari 2015 naar Colombië gestuurd. </w:t>
      </w:r>
      <w:r w:rsidRPr="00A174CE">
        <w:rPr>
          <w:sz w:val="22"/>
          <w:szCs w:val="22"/>
          <w:lang w:val="nl-NL"/>
        </w:rPr>
        <w:t xml:space="preserve">Naar </w:t>
      </w:r>
      <w:r w:rsidR="00A06A2D">
        <w:rPr>
          <w:sz w:val="22"/>
          <w:szCs w:val="22"/>
          <w:lang w:val="nl-NL"/>
        </w:rPr>
        <w:t xml:space="preserve">de </w:t>
      </w:r>
      <w:r w:rsidRPr="00A174CE">
        <w:rPr>
          <w:sz w:val="22"/>
          <w:szCs w:val="22"/>
          <w:lang w:val="nl-NL"/>
        </w:rPr>
        <w:t xml:space="preserve">Verein Pro Longo maï </w:t>
      </w:r>
      <w:r w:rsidR="00A06A2D">
        <w:rPr>
          <w:sz w:val="22"/>
          <w:szCs w:val="22"/>
          <w:lang w:val="nl-NL"/>
        </w:rPr>
        <w:t>in Zwitserland</w:t>
      </w:r>
      <w:r w:rsidRPr="00A174CE">
        <w:rPr>
          <w:sz w:val="22"/>
          <w:szCs w:val="22"/>
          <w:lang w:val="nl-NL"/>
        </w:rPr>
        <w:t xml:space="preserve"> werden</w:t>
      </w:r>
      <w:r w:rsidR="00DC5B4A" w:rsidRPr="00A174CE">
        <w:rPr>
          <w:sz w:val="22"/>
          <w:szCs w:val="22"/>
          <w:lang w:val="nl-NL"/>
        </w:rPr>
        <w:t xml:space="preserve"> in totaal</w:t>
      </w:r>
      <w:r w:rsidRPr="00A174CE">
        <w:rPr>
          <w:sz w:val="22"/>
          <w:szCs w:val="22"/>
          <w:lang w:val="nl-NL"/>
        </w:rPr>
        <w:t xml:space="preserve"> </w:t>
      </w:r>
      <w:r w:rsidR="00A174CE" w:rsidRPr="00A174CE">
        <w:rPr>
          <w:sz w:val="22"/>
          <w:szCs w:val="22"/>
          <w:lang w:val="nl-NL"/>
        </w:rPr>
        <w:t>8</w:t>
      </w:r>
      <w:r w:rsidR="00486C5E">
        <w:rPr>
          <w:sz w:val="22"/>
          <w:szCs w:val="22"/>
          <w:lang w:val="nl-NL"/>
        </w:rPr>
        <w:t>.</w:t>
      </w:r>
      <w:r w:rsidR="003B501E" w:rsidRPr="00A174CE">
        <w:rPr>
          <w:sz w:val="22"/>
          <w:szCs w:val="22"/>
          <w:lang w:val="nl-NL"/>
        </w:rPr>
        <w:t>000</w:t>
      </w:r>
      <w:r w:rsidRPr="00A174CE">
        <w:rPr>
          <w:sz w:val="22"/>
          <w:szCs w:val="22"/>
          <w:lang w:val="nl-NL"/>
        </w:rPr>
        <w:t>,- € overgemaakt</w:t>
      </w:r>
      <w:r w:rsidR="00A174CE" w:rsidRPr="00A174CE">
        <w:rPr>
          <w:sz w:val="22"/>
          <w:szCs w:val="22"/>
          <w:lang w:val="nl-NL"/>
        </w:rPr>
        <w:t>.</w:t>
      </w:r>
      <w:r w:rsidR="00015D3E" w:rsidRPr="00A174CE">
        <w:rPr>
          <w:sz w:val="22"/>
          <w:szCs w:val="22"/>
          <w:lang w:val="nl-NL"/>
        </w:rPr>
        <w:t xml:space="preserve"> </w:t>
      </w:r>
      <w:bookmarkStart w:id="0" w:name="_GoBack"/>
      <w:bookmarkEnd w:id="0"/>
      <w:r w:rsidRPr="00A174CE">
        <w:rPr>
          <w:sz w:val="22"/>
          <w:szCs w:val="22"/>
          <w:lang w:val="nl-NL"/>
        </w:rPr>
        <w:t>Het totale en precieze financiële overzicht is vermeld in de eindbalans van de boekhouding</w:t>
      </w:r>
      <w:r w:rsidRPr="003B501E">
        <w:rPr>
          <w:sz w:val="22"/>
          <w:szCs w:val="22"/>
          <w:lang w:val="nl-NL"/>
        </w:rPr>
        <w:t>.</w:t>
      </w:r>
    </w:p>
    <w:p w:rsidR="009C2DA1" w:rsidRPr="00F67F16" w:rsidRDefault="009C2DA1">
      <w:pPr>
        <w:rPr>
          <w:sz w:val="22"/>
          <w:szCs w:val="22"/>
          <w:lang w:val="nl-NL"/>
        </w:rPr>
      </w:pPr>
    </w:p>
    <w:p w:rsidR="00924514" w:rsidRPr="00F67F16" w:rsidRDefault="00B40467">
      <w:pPr>
        <w:rPr>
          <w:sz w:val="22"/>
          <w:szCs w:val="22"/>
          <w:lang w:val="nl-NL"/>
        </w:rPr>
      </w:pPr>
      <w:r>
        <w:rPr>
          <w:sz w:val="22"/>
          <w:szCs w:val="22"/>
          <w:lang w:val="nl-NL"/>
        </w:rPr>
        <w:t xml:space="preserve">Amsterdam, </w:t>
      </w:r>
      <w:r w:rsidR="00DF4B8E">
        <w:rPr>
          <w:sz w:val="22"/>
          <w:szCs w:val="22"/>
          <w:lang w:val="nl-NL"/>
        </w:rPr>
        <w:t>15</w:t>
      </w:r>
      <w:r w:rsidR="00A174CE">
        <w:rPr>
          <w:sz w:val="22"/>
          <w:szCs w:val="22"/>
          <w:lang w:val="nl-NL"/>
        </w:rPr>
        <w:t xml:space="preserve"> januari</w:t>
      </w:r>
      <w:r>
        <w:rPr>
          <w:sz w:val="22"/>
          <w:szCs w:val="22"/>
          <w:lang w:val="nl-NL"/>
        </w:rPr>
        <w:t xml:space="preserve"> 201</w:t>
      </w:r>
      <w:r w:rsidR="00A174CE">
        <w:rPr>
          <w:sz w:val="22"/>
          <w:szCs w:val="22"/>
          <w:lang w:val="nl-NL"/>
        </w:rPr>
        <w:t>5</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sidR="005C37DD">
        <w:rPr>
          <w:sz w:val="22"/>
          <w:szCs w:val="22"/>
          <w:lang w:val="nl-NL"/>
        </w:rPr>
        <w:tab/>
      </w:r>
      <w:r w:rsidR="00924514" w:rsidRPr="00F67F16">
        <w:rPr>
          <w:sz w:val="22"/>
          <w:szCs w:val="22"/>
          <w:lang w:val="nl-NL"/>
        </w:rPr>
        <w:t>Voor de Stichting Pro Longo maï,</w:t>
      </w:r>
    </w:p>
    <w:p w:rsidR="00924514" w:rsidRPr="00F67F16" w:rsidRDefault="00924514">
      <w:pPr>
        <w:rPr>
          <w:sz w:val="22"/>
          <w:szCs w:val="22"/>
          <w:lang w:val="nl-NL"/>
        </w:rPr>
      </w:pPr>
    </w:p>
    <w:p w:rsidR="00924514" w:rsidRPr="00F67F16" w:rsidRDefault="00924514">
      <w:pPr>
        <w:rPr>
          <w:sz w:val="22"/>
          <w:szCs w:val="22"/>
          <w:lang w:val="nl-NL"/>
        </w:rPr>
      </w:pPr>
    </w:p>
    <w:p w:rsidR="00924514" w:rsidRPr="00F67F16" w:rsidRDefault="00924514">
      <w:pPr>
        <w:rPr>
          <w:sz w:val="22"/>
          <w:szCs w:val="22"/>
          <w:lang w:val="nl-NL"/>
        </w:rPr>
      </w:pPr>
    </w:p>
    <w:p w:rsidR="00924514" w:rsidRPr="00F67F16" w:rsidRDefault="00F67F16" w:rsidP="005C37DD">
      <w:pPr>
        <w:ind w:left="5664" w:firstLine="708"/>
        <w:rPr>
          <w:sz w:val="22"/>
          <w:szCs w:val="22"/>
          <w:lang w:val="nl-NL"/>
        </w:rPr>
      </w:pPr>
      <w:r w:rsidRPr="00F67F16">
        <w:rPr>
          <w:sz w:val="22"/>
          <w:szCs w:val="22"/>
          <w:lang w:val="nl-NL"/>
        </w:rPr>
        <w:t>René Lehnherr</w:t>
      </w:r>
    </w:p>
    <w:p w:rsidR="00F67F16" w:rsidRPr="00F67F16" w:rsidRDefault="00F67F16" w:rsidP="005C37DD">
      <w:pPr>
        <w:ind w:left="5664" w:firstLine="708"/>
        <w:rPr>
          <w:sz w:val="22"/>
          <w:szCs w:val="22"/>
          <w:lang w:val="nl-NL"/>
        </w:rPr>
      </w:pPr>
      <w:r w:rsidRPr="00F67F16">
        <w:rPr>
          <w:sz w:val="22"/>
          <w:szCs w:val="22"/>
          <w:lang w:val="nl-NL"/>
        </w:rPr>
        <w:t>Voorzitter</w:t>
      </w:r>
    </w:p>
    <w:sectPr w:rsidR="00F67F16" w:rsidRPr="00F67F16" w:rsidSect="00F67F16">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03EE"/>
    <w:multiLevelType w:val="hybridMultilevel"/>
    <w:tmpl w:val="0BFC4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D3F283F"/>
    <w:multiLevelType w:val="hybridMultilevel"/>
    <w:tmpl w:val="25D82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A24E0E"/>
    <w:multiLevelType w:val="hybridMultilevel"/>
    <w:tmpl w:val="FF307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1"/>
    <w:rsid w:val="000114E6"/>
    <w:rsid w:val="00015D3E"/>
    <w:rsid w:val="000A20F1"/>
    <w:rsid w:val="000B1475"/>
    <w:rsid w:val="000D77D1"/>
    <w:rsid w:val="00110180"/>
    <w:rsid w:val="00120F6B"/>
    <w:rsid w:val="00137034"/>
    <w:rsid w:val="00160E69"/>
    <w:rsid w:val="001B3826"/>
    <w:rsid w:val="001E501A"/>
    <w:rsid w:val="001E7E4B"/>
    <w:rsid w:val="00235919"/>
    <w:rsid w:val="00293A84"/>
    <w:rsid w:val="002943C9"/>
    <w:rsid w:val="002A4A59"/>
    <w:rsid w:val="002F50BA"/>
    <w:rsid w:val="0036131C"/>
    <w:rsid w:val="00370C70"/>
    <w:rsid w:val="00372145"/>
    <w:rsid w:val="00375F3C"/>
    <w:rsid w:val="003B501E"/>
    <w:rsid w:val="003B7468"/>
    <w:rsid w:val="003F3BCD"/>
    <w:rsid w:val="00426808"/>
    <w:rsid w:val="00486C5E"/>
    <w:rsid w:val="00496820"/>
    <w:rsid w:val="005056EB"/>
    <w:rsid w:val="00514FA4"/>
    <w:rsid w:val="00571D88"/>
    <w:rsid w:val="005C37DD"/>
    <w:rsid w:val="005C4DA4"/>
    <w:rsid w:val="005E292D"/>
    <w:rsid w:val="005E6FB6"/>
    <w:rsid w:val="006453B4"/>
    <w:rsid w:val="006E5FA0"/>
    <w:rsid w:val="006F310A"/>
    <w:rsid w:val="00750418"/>
    <w:rsid w:val="00754974"/>
    <w:rsid w:val="007C7628"/>
    <w:rsid w:val="007F2346"/>
    <w:rsid w:val="008069CD"/>
    <w:rsid w:val="00855843"/>
    <w:rsid w:val="008D5574"/>
    <w:rsid w:val="008F3236"/>
    <w:rsid w:val="00924514"/>
    <w:rsid w:val="0095048B"/>
    <w:rsid w:val="009824E2"/>
    <w:rsid w:val="009C2DA1"/>
    <w:rsid w:val="00A06A2D"/>
    <w:rsid w:val="00A174CE"/>
    <w:rsid w:val="00A771C1"/>
    <w:rsid w:val="00AB2A3F"/>
    <w:rsid w:val="00B40467"/>
    <w:rsid w:val="00B57C31"/>
    <w:rsid w:val="00B64D6C"/>
    <w:rsid w:val="00B81C90"/>
    <w:rsid w:val="00BE515B"/>
    <w:rsid w:val="00BE5B1D"/>
    <w:rsid w:val="00BF04C7"/>
    <w:rsid w:val="00C07646"/>
    <w:rsid w:val="00C64553"/>
    <w:rsid w:val="00C95767"/>
    <w:rsid w:val="00D41110"/>
    <w:rsid w:val="00D66256"/>
    <w:rsid w:val="00DC5B4A"/>
    <w:rsid w:val="00DF4B8E"/>
    <w:rsid w:val="00E14B6F"/>
    <w:rsid w:val="00E53259"/>
    <w:rsid w:val="00E91ECA"/>
    <w:rsid w:val="00E96AA1"/>
    <w:rsid w:val="00E96F19"/>
    <w:rsid w:val="00EC3FF9"/>
    <w:rsid w:val="00ED1299"/>
    <w:rsid w:val="00EE47B5"/>
    <w:rsid w:val="00EF1E95"/>
    <w:rsid w:val="00EF7EA6"/>
    <w:rsid w:val="00F12FA7"/>
    <w:rsid w:val="00F27169"/>
    <w:rsid w:val="00F67F16"/>
    <w:rsid w:val="00FC0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7B79C-DE1B-4A92-AA59-A6B9344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40"/>
      <w:lang w:val="it-IT"/>
    </w:rPr>
  </w:style>
  <w:style w:type="paragraph" w:styleId="Textkrper">
    <w:name w:val="Body Text"/>
    <w:basedOn w:val="Standard"/>
    <w:rPr>
      <w:sz w:val="22"/>
      <w:lang w:val="nl-NL"/>
    </w:rPr>
  </w:style>
  <w:style w:type="paragraph" w:styleId="Textkrper2">
    <w:name w:val="Body Text 2"/>
    <w:basedOn w:val="Standard"/>
    <w:rPr>
      <w:b/>
      <w:bCs/>
      <w:sz w:val="22"/>
      <w:lang w:val="nl-NL"/>
    </w:rPr>
  </w:style>
  <w:style w:type="character" w:styleId="Hyperlink">
    <w:name w:val="Hyperlink"/>
    <w:basedOn w:val="Absatz-Standardschriftart"/>
    <w:rsid w:val="00E9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gomai.n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3961</CharactersWithSpaces>
  <SharedDoc>false</SharedDoc>
  <HLinks>
    <vt:vector size="6" baseType="variant">
      <vt:variant>
        <vt:i4>6619186</vt:i4>
      </vt:variant>
      <vt:variant>
        <vt:i4>0</vt:i4>
      </vt:variant>
      <vt:variant>
        <vt:i4>0</vt:i4>
      </vt:variant>
      <vt:variant>
        <vt:i4>5</vt:i4>
      </vt:variant>
      <vt:variant>
        <vt:lpwstr>http://www.longomai.nl/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chef</cp:lastModifiedBy>
  <cp:revision>6</cp:revision>
  <cp:lastPrinted>2008-02-04T10:54:00Z</cp:lastPrinted>
  <dcterms:created xsi:type="dcterms:W3CDTF">2016-01-19T08:53:00Z</dcterms:created>
  <dcterms:modified xsi:type="dcterms:W3CDTF">2016-01-20T10:44:00Z</dcterms:modified>
</cp:coreProperties>
</file>